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D2" w:rsidRPr="00B569D2" w:rsidRDefault="00B569D2" w:rsidP="002851F0">
      <w:pPr>
        <w:spacing w:before="100" w:beforeAutospacing="1" w:after="100" w:afterAutospacing="1"/>
        <w:jc w:val="center"/>
        <w:rPr>
          <w:rFonts w:ascii="Times New Roman" w:eastAsia="Times New Roman" w:hAnsi="Times New Roman" w:cs="Times New Roman"/>
          <w:sz w:val="24"/>
          <w:szCs w:val="24"/>
          <w:u w:val="single"/>
          <w:lang w:eastAsia="en-IE"/>
        </w:rPr>
      </w:pPr>
      <w:r w:rsidRPr="00B569D2">
        <w:rPr>
          <w:rFonts w:ascii="Calibri" w:eastAsia="Times New Roman" w:hAnsi="Calibri" w:cs="Calibri"/>
          <w:b/>
          <w:bCs/>
          <w:u w:val="single"/>
          <w:lang w:eastAsia="en-IE"/>
        </w:rPr>
        <w:t>STEPS TO ESTABLISHING CLUB/SCHOOL LINKS</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lang w:eastAsia="en-IE"/>
        </w:rPr>
        <w:t> </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1.       Discuss within the club or school why you want to establish a link and what outcome you would like.  That should help shape how the link is formed. </w:t>
      </w:r>
    </w:p>
    <w:p w:rsidR="00B569D2" w:rsidRPr="00B569D2" w:rsidRDefault="00B569D2" w:rsidP="00B569D2">
      <w:pPr>
        <w:spacing w:before="100" w:beforeAutospacing="1" w:after="240"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2.       Decide which </w:t>
      </w:r>
      <w:r w:rsidRPr="00B569D2">
        <w:rPr>
          <w:rFonts w:eastAsia="Times New Roman" w:cstheme="minorHAnsi"/>
          <w:b/>
          <w:sz w:val="24"/>
          <w:szCs w:val="24"/>
          <w:lang w:eastAsia="en-IE"/>
        </w:rPr>
        <w:t>primary schools you want to establish a link</w:t>
      </w:r>
      <w:r w:rsidRPr="00B569D2">
        <w:rPr>
          <w:rFonts w:eastAsia="Times New Roman" w:cstheme="minorHAnsi"/>
          <w:sz w:val="24"/>
          <w:szCs w:val="24"/>
          <w:lang w:eastAsia="en-IE"/>
        </w:rPr>
        <w:t xml:space="preserve"> with and appoint someone from the club to take on the responsibility for establishing and growing the relationship with the school. Look for a counterpart in the school to take on a similar role. </w:t>
      </w:r>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3.       Representatives from the club meet with the principal, parents and teachers that have a role in sport/games.</w:t>
      </w:r>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4.       Agree points of contact for the club and school.</w:t>
      </w:r>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 xml:space="preserve">5.       Outline the club’s work at youth level focusing on Code of Ethics, and all other youth events and activities. </w:t>
      </w:r>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 xml:space="preserve">6.       Establish what activities will be run by the club and school where both parties benefit.  Keep a record of this agreement. </w:t>
      </w:r>
    </w:p>
    <w:p w:rsidR="00B569D2" w:rsidRPr="00B569D2" w:rsidRDefault="00B569D2" w:rsidP="00B569D2">
      <w:pPr>
        <w:spacing w:before="100" w:beforeAutospacing="1" w:after="100" w:afterAutospacing="1" w:line="240" w:lineRule="auto"/>
        <w:rPr>
          <w:rFonts w:eastAsia="Times New Roman" w:cstheme="minorHAnsi"/>
          <w:sz w:val="24"/>
          <w:szCs w:val="24"/>
          <w:lang w:eastAsia="en-IE"/>
        </w:rPr>
      </w:pPr>
      <w:r w:rsidRPr="00B569D2">
        <w:rPr>
          <w:rFonts w:eastAsia="Times New Roman" w:cstheme="minorHAnsi"/>
          <w:sz w:val="24"/>
          <w:szCs w:val="24"/>
          <w:lang w:eastAsia="en-IE"/>
        </w:rPr>
        <w:t>7.       If the activity/activities wi</w:t>
      </w:r>
      <w:r w:rsidRPr="008F333E">
        <w:rPr>
          <w:rFonts w:eastAsia="Times New Roman" w:cstheme="minorHAnsi"/>
          <w:sz w:val="24"/>
          <w:szCs w:val="24"/>
          <w:lang w:eastAsia="en-IE"/>
        </w:rPr>
        <w:t>ll lead to an increase of Basketball</w:t>
      </w:r>
      <w:r w:rsidRPr="00B569D2">
        <w:rPr>
          <w:rFonts w:eastAsia="Times New Roman" w:cstheme="minorHAnsi"/>
          <w:sz w:val="24"/>
          <w:szCs w:val="24"/>
          <w:lang w:eastAsia="en-IE"/>
        </w:rPr>
        <w:t xml:space="preserve"> players in the club or school make sure that everyone is prepared for the extra numbers.</w:t>
      </w:r>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 xml:space="preserve">8.       Provide a calendar of club events to the school and outline how the school could come on board.  Establish if the school has events that the club could take part in. </w:t>
      </w:r>
    </w:p>
    <w:p w:rsidR="00B569D2" w:rsidRPr="00B569D2" w:rsidRDefault="00B569D2" w:rsidP="00B569D2">
      <w:pPr>
        <w:spacing w:before="100" w:beforeAutospacing="1" w:after="100" w:afterAutospacing="1" w:line="240" w:lineRule="auto"/>
        <w:rPr>
          <w:rFonts w:eastAsia="Times New Roman" w:cstheme="minorHAnsi"/>
          <w:sz w:val="24"/>
          <w:szCs w:val="24"/>
          <w:lang w:eastAsia="en-IE"/>
        </w:rPr>
      </w:pPr>
      <w:r w:rsidRPr="00B569D2">
        <w:rPr>
          <w:rFonts w:eastAsia="Times New Roman" w:cstheme="minorHAnsi"/>
          <w:sz w:val="24"/>
          <w:szCs w:val="24"/>
          <w:lang w:eastAsia="en-IE"/>
        </w:rPr>
        <w:t xml:space="preserve">9.       Keep in regular contact with the school. </w:t>
      </w:r>
      <w:proofErr w:type="gramStart"/>
      <w:r w:rsidRPr="00B569D2">
        <w:rPr>
          <w:rFonts w:eastAsia="Times New Roman" w:cstheme="minorHAnsi"/>
          <w:sz w:val="24"/>
          <w:szCs w:val="24"/>
          <w:lang w:eastAsia="en-IE"/>
        </w:rPr>
        <w:t xml:space="preserve">Establish (and keep up to date) a </w:t>
      </w:r>
      <w:r w:rsidRPr="008F333E">
        <w:rPr>
          <w:rFonts w:eastAsia="Times New Roman" w:cstheme="minorHAnsi"/>
          <w:sz w:val="24"/>
          <w:szCs w:val="24"/>
          <w:lang w:eastAsia="en-IE"/>
        </w:rPr>
        <w:t>Basketball</w:t>
      </w:r>
      <w:r w:rsidRPr="00B569D2">
        <w:rPr>
          <w:rFonts w:eastAsia="Times New Roman" w:cstheme="minorHAnsi"/>
          <w:sz w:val="24"/>
          <w:szCs w:val="24"/>
          <w:lang w:eastAsia="en-IE"/>
        </w:rPr>
        <w:t xml:space="preserve"> notice-board in the school with information on club blitzes, events, international fixtures (posters usually available) and any other club events or activities.</w:t>
      </w:r>
      <w:proofErr w:type="gramEnd"/>
    </w:p>
    <w:p w:rsidR="00B569D2" w:rsidRPr="00B569D2" w:rsidRDefault="00B569D2" w:rsidP="00B569D2">
      <w:pPr>
        <w:spacing w:before="100" w:beforeAutospacing="1" w:after="240" w:line="240" w:lineRule="auto"/>
        <w:rPr>
          <w:rFonts w:eastAsia="Times New Roman" w:cstheme="minorHAnsi"/>
          <w:sz w:val="24"/>
          <w:szCs w:val="24"/>
          <w:lang w:eastAsia="en-IE"/>
        </w:rPr>
      </w:pPr>
      <w:r w:rsidRPr="00B569D2">
        <w:rPr>
          <w:rFonts w:eastAsia="Times New Roman" w:cstheme="minorHAnsi"/>
          <w:sz w:val="24"/>
          <w:szCs w:val="24"/>
          <w:lang w:eastAsia="en-IE"/>
        </w:rPr>
        <w:t>10.   Liaise with the Regional Development Officer for your province in terms of any initiatives, courses or resources that may be available to the club and schools</w:t>
      </w:r>
      <w:r w:rsidRPr="008F333E">
        <w:rPr>
          <w:rFonts w:eastAsia="Times New Roman" w:cstheme="minorHAnsi"/>
          <w:sz w:val="24"/>
          <w:szCs w:val="24"/>
          <w:lang w:eastAsia="en-IE"/>
        </w:rPr>
        <w:t xml:space="preserve"> (</w:t>
      </w:r>
      <w:r w:rsidR="00411CC3">
        <w:rPr>
          <w:rFonts w:eastAsia="Times New Roman" w:cstheme="minorHAnsi"/>
          <w:sz w:val="24"/>
          <w:szCs w:val="24"/>
          <w:lang w:eastAsia="en-IE"/>
        </w:rPr>
        <w:t xml:space="preserve">Niall McDermott – </w:t>
      </w:r>
      <w:hyperlink r:id="rId5" w:history="1">
        <w:r w:rsidR="00411CC3" w:rsidRPr="004263DD">
          <w:rPr>
            <w:rStyle w:val="Hyperlink"/>
            <w:rFonts w:eastAsia="Times New Roman" w:cstheme="minorHAnsi"/>
            <w:sz w:val="24"/>
            <w:szCs w:val="24"/>
            <w:lang w:eastAsia="en-IE"/>
          </w:rPr>
          <w:t>nmcdermott@basketballireland.ie</w:t>
        </w:r>
      </w:hyperlink>
      <w:proofErr w:type="gramStart"/>
      <w:r w:rsidR="00411CC3">
        <w:rPr>
          <w:rFonts w:eastAsia="Times New Roman" w:cstheme="minorHAnsi"/>
          <w:sz w:val="24"/>
          <w:szCs w:val="24"/>
          <w:lang w:eastAsia="en-IE"/>
        </w:rPr>
        <w:t xml:space="preserve"> </w:t>
      </w:r>
      <w:proofErr w:type="gramEnd"/>
      <w:r w:rsidRPr="008F333E">
        <w:rPr>
          <w:rFonts w:eastAsia="Times New Roman" w:cstheme="minorHAnsi"/>
          <w:sz w:val="24"/>
          <w:szCs w:val="24"/>
          <w:lang w:eastAsia="en-IE"/>
        </w:rPr>
        <w:t xml:space="preserve"> </w:t>
      </w:r>
      <w:r w:rsidRPr="00B569D2">
        <w:rPr>
          <w:rFonts w:eastAsia="Times New Roman" w:cstheme="minorHAnsi"/>
          <w:sz w:val="24"/>
          <w:szCs w:val="24"/>
          <w:lang w:eastAsia="en-IE"/>
        </w:rPr>
        <w:t xml:space="preserve">. </w:t>
      </w:r>
      <w:proofErr w:type="gramStart"/>
      <w:r w:rsidRPr="00B569D2">
        <w:rPr>
          <w:rFonts w:eastAsia="Times New Roman" w:cstheme="minorHAnsi"/>
          <w:sz w:val="24"/>
          <w:szCs w:val="24"/>
          <w:lang w:eastAsia="en-IE"/>
        </w:rPr>
        <w:t>This</w:t>
      </w:r>
      <w:proofErr w:type="gramEnd"/>
      <w:r w:rsidRPr="00B569D2">
        <w:rPr>
          <w:rFonts w:eastAsia="Times New Roman" w:cstheme="minorHAnsi"/>
          <w:sz w:val="24"/>
          <w:szCs w:val="24"/>
          <w:lang w:eastAsia="en-IE"/>
        </w:rPr>
        <w:t xml:space="preserve"> includes coaching courses (Introductory, Level 1, </w:t>
      </w:r>
      <w:r w:rsidRPr="008F333E">
        <w:rPr>
          <w:rFonts w:eastAsia="Times New Roman" w:cstheme="minorHAnsi"/>
          <w:sz w:val="24"/>
          <w:szCs w:val="24"/>
          <w:lang w:eastAsia="en-IE"/>
        </w:rPr>
        <w:t>Table Official Courses)</w:t>
      </w:r>
    </w:p>
    <w:p w:rsidR="00B569D2" w:rsidRPr="00B569D2" w:rsidRDefault="00B569D2" w:rsidP="00B569D2">
      <w:pPr>
        <w:spacing w:before="100" w:beforeAutospacing="1" w:after="100" w:afterAutospacing="1" w:line="240" w:lineRule="auto"/>
        <w:rPr>
          <w:rFonts w:eastAsia="Times New Roman" w:cstheme="minorHAnsi"/>
          <w:sz w:val="24"/>
          <w:szCs w:val="24"/>
          <w:lang w:eastAsia="en-IE"/>
        </w:rPr>
      </w:pPr>
      <w:r w:rsidRPr="00B569D2">
        <w:rPr>
          <w:rFonts w:eastAsia="Times New Roman" w:cstheme="minorHAnsi"/>
          <w:sz w:val="24"/>
          <w:szCs w:val="24"/>
          <w:lang w:eastAsia="en-IE"/>
        </w:rPr>
        <w:t>11.   Build on the new partnership over time; review it and make changes as suits the club and school.  Consider any activities that w</w:t>
      </w:r>
      <w:r w:rsidRPr="008F333E">
        <w:rPr>
          <w:rFonts w:eastAsia="Times New Roman" w:cstheme="minorHAnsi"/>
          <w:sz w:val="24"/>
          <w:szCs w:val="24"/>
          <w:lang w:eastAsia="en-IE"/>
        </w:rPr>
        <w:t xml:space="preserve">ill encourage children to play </w:t>
      </w:r>
      <w:r w:rsidR="00D3232E" w:rsidRPr="008F333E">
        <w:rPr>
          <w:rFonts w:eastAsia="Times New Roman" w:cstheme="minorHAnsi"/>
          <w:sz w:val="24"/>
          <w:szCs w:val="24"/>
          <w:lang w:eastAsia="en-IE"/>
        </w:rPr>
        <w:t>Basketball</w:t>
      </w:r>
      <w:r w:rsidRPr="00B569D2">
        <w:rPr>
          <w:rFonts w:eastAsia="Times New Roman" w:cstheme="minorHAnsi"/>
          <w:sz w:val="24"/>
          <w:szCs w:val="24"/>
          <w:lang w:eastAsia="en-IE"/>
        </w:rPr>
        <w:t xml:space="preserve"> and stay in the sport. </w:t>
      </w:r>
    </w:p>
    <w:p w:rsidR="00B569D2" w:rsidRDefault="00B569D2" w:rsidP="00B569D2">
      <w:pPr>
        <w:spacing w:before="100" w:beforeAutospacing="1" w:after="100" w:afterAutospacing="1"/>
        <w:jc w:val="both"/>
        <w:rPr>
          <w:rFonts w:eastAsia="Times New Roman" w:cstheme="minorHAnsi"/>
          <w:b/>
          <w:bCs/>
          <w:sz w:val="24"/>
          <w:szCs w:val="24"/>
          <w:lang w:eastAsia="en-IE"/>
        </w:rPr>
      </w:pPr>
      <w:r w:rsidRPr="00B569D2">
        <w:rPr>
          <w:rFonts w:eastAsia="Times New Roman" w:cstheme="minorHAnsi"/>
          <w:b/>
          <w:bCs/>
          <w:sz w:val="24"/>
          <w:szCs w:val="24"/>
          <w:lang w:eastAsia="en-IE"/>
        </w:rPr>
        <w:t> </w:t>
      </w:r>
      <w:bookmarkStart w:id="0" w:name="Whatis"/>
      <w:bookmarkEnd w:id="0"/>
    </w:p>
    <w:p w:rsidR="00411CC3" w:rsidRDefault="00411CC3" w:rsidP="00B569D2">
      <w:pPr>
        <w:spacing w:before="100" w:beforeAutospacing="1" w:after="100" w:afterAutospacing="1"/>
        <w:jc w:val="both"/>
        <w:rPr>
          <w:rFonts w:eastAsia="Times New Roman" w:cstheme="minorHAnsi"/>
          <w:b/>
          <w:bCs/>
          <w:sz w:val="24"/>
          <w:szCs w:val="24"/>
          <w:lang w:eastAsia="en-IE"/>
        </w:rPr>
      </w:pPr>
    </w:p>
    <w:p w:rsidR="00411CC3" w:rsidRPr="008F333E" w:rsidRDefault="00411CC3" w:rsidP="00B569D2">
      <w:pPr>
        <w:spacing w:before="100" w:beforeAutospacing="1" w:after="100" w:afterAutospacing="1"/>
        <w:jc w:val="both"/>
        <w:rPr>
          <w:rFonts w:eastAsia="Times New Roman" w:cstheme="minorHAnsi"/>
          <w:sz w:val="24"/>
          <w:szCs w:val="24"/>
          <w:lang w:eastAsia="en-IE"/>
        </w:rPr>
      </w:pPr>
    </w:p>
    <w:p w:rsidR="00B569D2" w:rsidRPr="00B569D2" w:rsidRDefault="00B569D2" w:rsidP="00B569D2">
      <w:pPr>
        <w:spacing w:before="100" w:beforeAutospacing="1" w:after="100" w:afterAutospacing="1"/>
        <w:jc w:val="center"/>
        <w:rPr>
          <w:rFonts w:ascii="Times New Roman" w:eastAsia="Times New Roman" w:hAnsi="Times New Roman" w:cs="Times New Roman"/>
          <w:sz w:val="24"/>
          <w:szCs w:val="24"/>
          <w:lang w:eastAsia="en-IE"/>
        </w:rPr>
      </w:pPr>
      <w:r w:rsidRPr="00B569D2">
        <w:rPr>
          <w:rFonts w:ascii="Calibri" w:eastAsia="Times New Roman" w:hAnsi="Calibri" w:cs="Calibri"/>
          <w:b/>
          <w:bCs/>
          <w:lang w:eastAsia="en-IE"/>
        </w:rPr>
        <w:lastRenderedPageBreak/>
        <w:t>WHAT IS A CLUB/SCHOOL LINK?</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8F333E">
        <w:rPr>
          <w:rFonts w:ascii="Calibri" w:eastAsia="Times New Roman" w:hAnsi="Calibri" w:cs="Calibri"/>
          <w:sz w:val="24"/>
          <w:szCs w:val="24"/>
          <w:lang w:eastAsia="en-IE"/>
        </w:rPr>
        <w:t>Basketball</w:t>
      </w:r>
      <w:r w:rsidR="00411CC3">
        <w:rPr>
          <w:rFonts w:ascii="Calibri" w:eastAsia="Times New Roman" w:hAnsi="Calibri" w:cs="Calibri"/>
          <w:sz w:val="24"/>
          <w:szCs w:val="24"/>
          <w:lang w:eastAsia="en-IE"/>
        </w:rPr>
        <w:t xml:space="preserve"> Club</w:t>
      </w:r>
      <w:r w:rsidRPr="00B569D2">
        <w:rPr>
          <w:rFonts w:ascii="Calibri" w:eastAsia="Times New Roman" w:hAnsi="Calibri" w:cs="Calibri"/>
          <w:sz w:val="24"/>
          <w:szCs w:val="24"/>
          <w:lang w:eastAsia="en-IE"/>
        </w:rPr>
        <w:t xml:space="preserve"> defines a club/school link as one where the club and school have met and recorded agreed activity/activities on a seasonal basis which sees the </w:t>
      </w:r>
      <w:r w:rsidRPr="008F333E">
        <w:rPr>
          <w:rFonts w:ascii="Calibri" w:eastAsia="Times New Roman" w:hAnsi="Calibri" w:cs="Calibri"/>
          <w:sz w:val="24"/>
          <w:szCs w:val="24"/>
          <w:lang w:eastAsia="en-IE"/>
        </w:rPr>
        <w:t>on-going</w:t>
      </w:r>
      <w:r w:rsidRPr="00B569D2">
        <w:rPr>
          <w:rFonts w:ascii="Calibri" w:eastAsia="Times New Roman" w:hAnsi="Calibri" w:cs="Calibri"/>
          <w:sz w:val="24"/>
          <w:szCs w:val="24"/>
          <w:lang w:eastAsia="en-IE"/>
        </w:rPr>
        <w:t xml:space="preserve"> participation of pupils and</w:t>
      </w:r>
      <w:r w:rsidRPr="008F333E">
        <w:rPr>
          <w:rFonts w:ascii="Calibri" w:eastAsia="Times New Roman" w:hAnsi="Calibri" w:cs="Calibri"/>
          <w:sz w:val="24"/>
          <w:szCs w:val="24"/>
          <w:lang w:eastAsia="en-IE"/>
        </w:rPr>
        <w:t xml:space="preserve"> club members in Basketball</w:t>
      </w:r>
      <w:r w:rsidRPr="00B569D2">
        <w:rPr>
          <w:rFonts w:ascii="Calibri" w:eastAsia="Times New Roman" w:hAnsi="Calibri" w:cs="Calibri"/>
          <w:sz w:val="24"/>
          <w:szCs w:val="24"/>
          <w:lang w:eastAsia="en-IE"/>
        </w:rPr>
        <w:t xml:space="preserve">.  This activity can be as small or as large as the club and school deem appropriate.  The reason that </w:t>
      </w:r>
      <w:r w:rsidRPr="008F333E">
        <w:rPr>
          <w:rFonts w:ascii="Calibri" w:eastAsia="Times New Roman" w:hAnsi="Calibri" w:cs="Calibri"/>
          <w:sz w:val="24"/>
          <w:szCs w:val="24"/>
          <w:lang w:eastAsia="en-IE"/>
        </w:rPr>
        <w:t>Basketball</w:t>
      </w:r>
      <w:r w:rsidRPr="00B569D2">
        <w:rPr>
          <w:rFonts w:ascii="Calibri" w:eastAsia="Times New Roman" w:hAnsi="Calibri" w:cs="Calibri"/>
          <w:sz w:val="24"/>
          <w:szCs w:val="24"/>
          <w:lang w:eastAsia="en-IE"/>
        </w:rPr>
        <w:t xml:space="preserve"> </w:t>
      </w:r>
      <w:r w:rsidR="00411CC3">
        <w:rPr>
          <w:rFonts w:ascii="Calibri" w:eastAsia="Times New Roman" w:hAnsi="Calibri" w:cs="Calibri"/>
          <w:sz w:val="24"/>
          <w:szCs w:val="24"/>
          <w:lang w:eastAsia="en-IE"/>
        </w:rPr>
        <w:t xml:space="preserve">Club </w:t>
      </w:r>
      <w:r w:rsidRPr="00B569D2">
        <w:rPr>
          <w:rFonts w:ascii="Calibri" w:eastAsia="Times New Roman" w:hAnsi="Calibri" w:cs="Calibri"/>
          <w:sz w:val="24"/>
          <w:szCs w:val="24"/>
          <w:lang w:eastAsia="en-IE"/>
        </w:rPr>
        <w:t>advocates club/school links is it:</w:t>
      </w:r>
      <w:r w:rsidRPr="00B569D2">
        <w:rPr>
          <w:rFonts w:ascii="Calibri" w:eastAsia="Times New Roman" w:hAnsi="Calibri" w:cs="Calibri"/>
          <w:lang w:eastAsia="en-IE"/>
        </w:rPr>
        <w:t> </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Brings clubs and schools from the same community together rather than</w:t>
      </w:r>
      <w:r>
        <w:rPr>
          <w:rFonts w:eastAsia="Times New Roman" w:cstheme="minorHAnsi"/>
          <w:sz w:val="24"/>
          <w:szCs w:val="24"/>
          <w:lang w:eastAsia="en-IE"/>
        </w:rPr>
        <w:t xml:space="preserve"> working in </w:t>
      </w:r>
      <w:r w:rsidRPr="00B569D2">
        <w:rPr>
          <w:rFonts w:eastAsia="Times New Roman" w:cstheme="minorHAnsi"/>
          <w:sz w:val="24"/>
          <w:szCs w:val="24"/>
          <w:lang w:eastAsia="en-IE"/>
        </w:rPr>
        <w:t>isolation</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Opens up access for children to play sport after they have left school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Introduces children to Basketball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Improves coaching standards </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t xml:space="preserve">In many cases a club/school link is designed around a club coach visiting the school. However that is only one form of a club/school link and it should be designed to meet the joint needs of the club and school. Any club/school link must be mutually beneficial if it is to be successful.  </w:t>
      </w:r>
      <w:r w:rsidRPr="002851F0">
        <w:rPr>
          <w:rFonts w:eastAsia="Times New Roman" w:cstheme="minorHAnsi"/>
          <w:sz w:val="24"/>
          <w:szCs w:val="24"/>
          <w:lang w:eastAsia="en-IE"/>
        </w:rPr>
        <w:t xml:space="preserve">Basketball </w:t>
      </w:r>
      <w:r w:rsidR="00411CC3" w:rsidRPr="002851F0">
        <w:rPr>
          <w:rFonts w:eastAsia="Times New Roman" w:cstheme="minorHAnsi"/>
          <w:sz w:val="24"/>
          <w:szCs w:val="24"/>
          <w:lang w:eastAsia="en-IE"/>
        </w:rPr>
        <w:t>Ireland</w:t>
      </w:r>
      <w:r w:rsidRPr="00B569D2">
        <w:rPr>
          <w:rFonts w:eastAsia="Times New Roman" w:cstheme="minorHAnsi"/>
          <w:sz w:val="24"/>
          <w:szCs w:val="24"/>
          <w:lang w:eastAsia="en-IE"/>
        </w:rPr>
        <w:t xml:space="preserve"> strongly recommends all clubs to forge links with schools and in particular primary schools. </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t> </w:t>
      </w:r>
    </w:p>
    <w:p w:rsidR="00B569D2" w:rsidRPr="00B569D2" w:rsidRDefault="00B569D2" w:rsidP="00B569D2">
      <w:pPr>
        <w:spacing w:before="100" w:beforeAutospacing="1" w:after="100" w:afterAutospacing="1"/>
        <w:jc w:val="center"/>
        <w:rPr>
          <w:rFonts w:eastAsia="Times New Roman" w:cstheme="minorHAnsi"/>
          <w:sz w:val="24"/>
          <w:szCs w:val="24"/>
          <w:u w:val="single"/>
          <w:lang w:eastAsia="en-IE"/>
        </w:rPr>
      </w:pPr>
      <w:bookmarkStart w:id="1" w:name="Codeofethics"/>
      <w:bookmarkEnd w:id="1"/>
      <w:r w:rsidRPr="00B569D2">
        <w:rPr>
          <w:rFonts w:eastAsia="Times New Roman" w:cstheme="minorHAnsi"/>
          <w:b/>
          <w:bCs/>
          <w:sz w:val="24"/>
          <w:szCs w:val="24"/>
          <w:u w:val="single"/>
          <w:lang w:eastAsia="en-IE"/>
        </w:rPr>
        <w:t>CODE OF ETHICS</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2851F0">
        <w:rPr>
          <w:rFonts w:eastAsia="Times New Roman" w:cstheme="minorHAnsi"/>
          <w:color w:val="000000"/>
          <w:sz w:val="24"/>
          <w:szCs w:val="24"/>
          <w:lang w:eastAsia="en-IE"/>
        </w:rPr>
        <w:t>Basketball</w:t>
      </w:r>
      <w:r w:rsidRPr="00B569D2">
        <w:rPr>
          <w:rFonts w:eastAsia="Times New Roman" w:cstheme="minorHAnsi"/>
          <w:color w:val="000000"/>
          <w:sz w:val="24"/>
          <w:szCs w:val="24"/>
          <w:lang w:eastAsia="en-IE"/>
        </w:rPr>
        <w:t xml:space="preserve"> is fully committed to safeguarding the wellbeing of its participants.  Every individual in </w:t>
      </w:r>
      <w:r w:rsidRPr="002851F0">
        <w:rPr>
          <w:rFonts w:eastAsia="Times New Roman" w:cstheme="minorHAnsi"/>
          <w:color w:val="000000"/>
          <w:sz w:val="24"/>
          <w:szCs w:val="24"/>
          <w:lang w:eastAsia="en-IE"/>
        </w:rPr>
        <w:t>Basketball</w:t>
      </w:r>
      <w:r w:rsidRPr="00B569D2">
        <w:rPr>
          <w:rFonts w:eastAsia="Times New Roman" w:cstheme="minorHAnsi"/>
          <w:color w:val="000000"/>
          <w:sz w:val="24"/>
          <w:szCs w:val="24"/>
          <w:lang w:eastAsia="en-IE"/>
        </w:rPr>
        <w:t xml:space="preserve"> should at all times, show respect and understanding for participants’ rights, safety and welfare and conduct themselves in a way that reflects the principles of the organisation and the guidelines contained in the </w:t>
      </w:r>
      <w:r w:rsidRPr="00B569D2">
        <w:rPr>
          <w:rFonts w:eastAsia="Times New Roman" w:cstheme="minorHAnsi"/>
          <w:i/>
          <w:iCs/>
          <w:color w:val="000000"/>
          <w:sz w:val="24"/>
          <w:szCs w:val="24"/>
          <w:lang w:eastAsia="en-IE"/>
        </w:rPr>
        <w:t>Code of Ethics and Good Practice for Children’s Sport.</w:t>
      </w:r>
      <w:r w:rsidRPr="00B569D2">
        <w:rPr>
          <w:rFonts w:eastAsia="Times New Roman" w:cstheme="minorHAnsi"/>
          <w:b/>
          <w:bCs/>
          <w:color w:val="000000"/>
          <w:sz w:val="24"/>
          <w:szCs w:val="24"/>
          <w:lang w:eastAsia="en-IE"/>
        </w:rPr>
        <w:t xml:space="preserve"> </w:t>
      </w:r>
      <w:r w:rsidRPr="00B569D2">
        <w:rPr>
          <w:rFonts w:eastAsia="Times New Roman" w:cstheme="minorHAnsi"/>
          <w:color w:val="000000"/>
          <w:sz w:val="24"/>
          <w:szCs w:val="24"/>
          <w:lang w:eastAsia="en-IE"/>
        </w:rPr>
        <w:t>In working with y</w:t>
      </w:r>
      <w:r w:rsidRPr="002851F0">
        <w:rPr>
          <w:rFonts w:eastAsia="Times New Roman" w:cstheme="minorHAnsi"/>
          <w:color w:val="000000"/>
          <w:sz w:val="24"/>
          <w:szCs w:val="24"/>
          <w:lang w:eastAsia="en-IE"/>
        </w:rPr>
        <w:t>oung people in Basketball</w:t>
      </w:r>
      <w:r w:rsidRPr="00B569D2">
        <w:rPr>
          <w:rFonts w:eastAsia="Times New Roman" w:cstheme="minorHAnsi"/>
          <w:color w:val="000000"/>
          <w:sz w:val="24"/>
          <w:szCs w:val="24"/>
          <w:lang w:eastAsia="en-IE"/>
        </w:rPr>
        <w:t xml:space="preserve"> our first priority is the welfare of young people and we are committed to providing an environment that will allow participants to perform to the best of their ability, free from abuse, neglect, bullying and intimidation.</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br/>
        <w:t xml:space="preserve">All clubs and schools forming a partnership are encouraged to sign a ‘Club/School Link Agreement’.  This document has a strong Code of Ethics element to it and looks for the following information which is essential to have in place: </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Club: Must have a Club Children’s Officer and Club Designated Person with training (details must be publically available online). . </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lastRenderedPageBreak/>
        <w:t>·         School: Must have a Designated Liaison Person. The school must be satisfied that the coach complies with the school’s requirements around child protection in line with the Department of Education guidelines and Children First.</w:t>
      </w:r>
    </w:p>
    <w:p w:rsidR="00B569D2" w:rsidRPr="00B569D2" w:rsidRDefault="00B569D2" w:rsidP="00B569D2">
      <w:pPr>
        <w:spacing w:before="100" w:beforeAutospacing="1" w:after="240"/>
        <w:rPr>
          <w:rFonts w:eastAsia="Times New Roman" w:cstheme="minorHAnsi"/>
          <w:sz w:val="24"/>
          <w:szCs w:val="24"/>
          <w:lang w:eastAsia="en-IE"/>
        </w:rPr>
      </w:pPr>
      <w:r w:rsidRPr="00B569D2">
        <w:rPr>
          <w:rFonts w:eastAsia="Times New Roman" w:cstheme="minorHAnsi"/>
          <w:sz w:val="24"/>
          <w:szCs w:val="24"/>
          <w:lang w:eastAsia="en-IE"/>
        </w:rPr>
        <w:t xml:space="preserve">Any decisions made with </w:t>
      </w:r>
      <w:r w:rsidRPr="002851F0">
        <w:rPr>
          <w:rFonts w:eastAsia="Times New Roman" w:cstheme="minorHAnsi"/>
          <w:sz w:val="24"/>
          <w:szCs w:val="24"/>
          <w:lang w:eastAsia="en-IE"/>
        </w:rPr>
        <w:t>regard to a child playing Basketball</w:t>
      </w:r>
      <w:r w:rsidRPr="00B569D2">
        <w:rPr>
          <w:rFonts w:eastAsia="Times New Roman" w:cstheme="minorHAnsi"/>
          <w:sz w:val="24"/>
          <w:szCs w:val="24"/>
          <w:lang w:eastAsia="en-IE"/>
        </w:rPr>
        <w:t xml:space="preserve"> must be in the best interest of the child. This includes the club in which a child plays. Coaches and teachers are in a position of influence and it is important that childr</w:t>
      </w:r>
      <w:r w:rsidR="008F333E" w:rsidRPr="002851F0">
        <w:rPr>
          <w:rFonts w:eastAsia="Times New Roman" w:cstheme="minorHAnsi"/>
          <w:sz w:val="24"/>
          <w:szCs w:val="24"/>
          <w:lang w:eastAsia="en-IE"/>
        </w:rPr>
        <w:t>en are encouraged to play Basketball</w:t>
      </w:r>
      <w:r w:rsidRPr="00B569D2">
        <w:rPr>
          <w:rFonts w:eastAsia="Times New Roman" w:cstheme="minorHAnsi"/>
          <w:sz w:val="24"/>
          <w:szCs w:val="24"/>
          <w:lang w:eastAsia="en-IE"/>
        </w:rPr>
        <w:t xml:space="preserve"> where it suits their needs best – not that of the school or club.  The choice of club should be the choice of </w:t>
      </w:r>
      <w:r w:rsidRPr="002851F0">
        <w:rPr>
          <w:rFonts w:eastAsia="Times New Roman" w:cstheme="minorHAnsi"/>
          <w:sz w:val="24"/>
          <w:szCs w:val="24"/>
          <w:lang w:eastAsia="en-IE"/>
        </w:rPr>
        <w:t>the child and parent only. </w:t>
      </w:r>
    </w:p>
    <w:p w:rsidR="00B569D2" w:rsidRPr="00B569D2" w:rsidRDefault="00B569D2" w:rsidP="00B569D2">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br/>
      </w:r>
      <w:bookmarkStart w:id="2" w:name="communication"/>
      <w:bookmarkEnd w:id="2"/>
      <w:r w:rsidRPr="00B569D2">
        <w:rPr>
          <w:rFonts w:eastAsia="Times New Roman" w:cstheme="minorHAnsi"/>
          <w:b/>
          <w:bCs/>
          <w:sz w:val="24"/>
          <w:szCs w:val="24"/>
          <w:lang w:eastAsia="en-IE"/>
        </w:rPr>
        <w:t>COMMUNICATION</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t xml:space="preserve">It is vital that all parties involved know who the main point of contact is. This information should be clearly laid out in the </w:t>
      </w:r>
      <w:r w:rsidRPr="00B569D2">
        <w:rPr>
          <w:rFonts w:eastAsia="Times New Roman" w:cstheme="minorHAnsi"/>
          <w:b/>
          <w:sz w:val="24"/>
          <w:szCs w:val="24"/>
          <w:lang w:eastAsia="en-IE"/>
        </w:rPr>
        <w:t>‘Club/School Link Agreement’</w:t>
      </w:r>
      <w:r w:rsidRPr="00B569D2">
        <w:rPr>
          <w:rFonts w:eastAsia="Times New Roman" w:cstheme="minorHAnsi"/>
          <w:sz w:val="24"/>
          <w:szCs w:val="24"/>
          <w:lang w:eastAsia="en-IE"/>
        </w:rPr>
        <w:t>. It should include details of all people involved including the main point of contact for the c</w:t>
      </w:r>
      <w:r w:rsidRPr="002851F0">
        <w:rPr>
          <w:rFonts w:eastAsia="Times New Roman" w:cstheme="minorHAnsi"/>
          <w:sz w:val="24"/>
          <w:szCs w:val="24"/>
          <w:lang w:eastAsia="en-IE"/>
        </w:rPr>
        <w:t>lub, the school and Irish Basketball</w:t>
      </w:r>
      <w:r w:rsidRPr="00B569D2">
        <w:rPr>
          <w:rFonts w:eastAsia="Times New Roman" w:cstheme="minorHAnsi"/>
          <w:sz w:val="24"/>
          <w:szCs w:val="24"/>
          <w:lang w:eastAsia="en-IE"/>
        </w:rPr>
        <w:t>. It may also be helpful to include the contact details of a coach if this part of the arrangement.  </w:t>
      </w:r>
    </w:p>
    <w:p w:rsidR="00B569D2" w:rsidRPr="00B569D2" w:rsidRDefault="00B569D2" w:rsidP="00B569D2">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br/>
      </w:r>
      <w:bookmarkStart w:id="3" w:name="coaching"/>
      <w:bookmarkEnd w:id="3"/>
      <w:r w:rsidRPr="00B569D2">
        <w:rPr>
          <w:rFonts w:eastAsia="Times New Roman" w:cstheme="minorHAnsi"/>
          <w:b/>
          <w:bCs/>
          <w:sz w:val="24"/>
          <w:szCs w:val="24"/>
          <w:lang w:eastAsia="en-IE"/>
        </w:rPr>
        <w:t>COACHING</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t xml:space="preserve">The emphasis for coaching should be on fun and instilling a love </w:t>
      </w:r>
      <w:r w:rsidRPr="002851F0">
        <w:rPr>
          <w:rFonts w:eastAsia="Times New Roman" w:cstheme="minorHAnsi"/>
          <w:sz w:val="24"/>
          <w:szCs w:val="24"/>
          <w:lang w:eastAsia="en-IE"/>
        </w:rPr>
        <w:t>for Basketball</w:t>
      </w:r>
      <w:r w:rsidRPr="00B569D2">
        <w:rPr>
          <w:rFonts w:eastAsia="Times New Roman" w:cstheme="minorHAnsi"/>
          <w:sz w:val="24"/>
          <w:szCs w:val="24"/>
          <w:lang w:eastAsia="en-IE"/>
        </w:rPr>
        <w:t xml:space="preserve">.  </w:t>
      </w:r>
      <w:r w:rsidRPr="00B569D2">
        <w:rPr>
          <w:rFonts w:eastAsia="Times New Roman" w:cstheme="minorHAnsi"/>
          <w:sz w:val="24"/>
          <w:szCs w:val="24"/>
          <w:lang w:eastAsia="en-IE"/>
        </w:rPr>
        <w:br/>
        <w:t>Any coach or Sports Leader taking on a role in a school or club (irrespective of whether they are paid or not and whether they are provided by the club or employed</w:t>
      </w:r>
      <w:r w:rsidRPr="002851F0">
        <w:rPr>
          <w:rFonts w:eastAsia="Times New Roman" w:cstheme="minorHAnsi"/>
          <w:sz w:val="24"/>
          <w:szCs w:val="24"/>
          <w:lang w:eastAsia="en-IE"/>
        </w:rPr>
        <w:t xml:space="preserve"> by the school) must have a Basketball Ireland</w:t>
      </w:r>
      <w:r w:rsidRPr="00B569D2">
        <w:rPr>
          <w:rFonts w:eastAsia="Times New Roman" w:cstheme="minorHAnsi"/>
          <w:sz w:val="24"/>
          <w:szCs w:val="24"/>
          <w:lang w:eastAsia="en-IE"/>
        </w:rPr>
        <w:t xml:space="preserve"> coaching qualification and a Code of Ethics Awareness Certificate (ROI)</w:t>
      </w:r>
      <w:r w:rsidRPr="00B569D2">
        <w:rPr>
          <w:rFonts w:eastAsia="Times New Roman" w:cstheme="minorHAnsi"/>
          <w:color w:val="000000"/>
          <w:sz w:val="24"/>
          <w:szCs w:val="24"/>
          <w:lang w:eastAsia="en-IE"/>
        </w:rPr>
        <w:t>. Coaching courses are regularly available from Irish</w:t>
      </w:r>
      <w:r w:rsidR="005E7C25" w:rsidRPr="002851F0">
        <w:rPr>
          <w:rFonts w:eastAsia="Times New Roman" w:cstheme="minorHAnsi"/>
          <w:color w:val="000000"/>
          <w:sz w:val="24"/>
          <w:szCs w:val="24"/>
          <w:lang w:eastAsia="en-IE"/>
        </w:rPr>
        <w:t xml:space="preserve"> Basketball</w:t>
      </w:r>
      <w:r w:rsidRPr="00B569D2">
        <w:rPr>
          <w:rFonts w:eastAsia="Times New Roman" w:cstheme="minorHAnsi"/>
          <w:color w:val="000000"/>
          <w:sz w:val="24"/>
          <w:szCs w:val="24"/>
          <w:lang w:eastAsia="en-IE"/>
        </w:rPr>
        <w:t xml:space="preserve"> and details can be found on </w:t>
      </w:r>
      <w:hyperlink r:id="rId6" w:history="1">
        <w:r w:rsidR="005E7C25" w:rsidRPr="002851F0">
          <w:rPr>
            <w:rStyle w:val="Hyperlink"/>
            <w:rFonts w:eastAsia="Times New Roman" w:cstheme="minorHAnsi"/>
            <w:sz w:val="24"/>
            <w:szCs w:val="24"/>
            <w:lang w:eastAsia="en-IE"/>
          </w:rPr>
          <w:t>http://www.basketballireland.ie/index.php?option=com_content&amp;view=category&amp;layout=blog&amp;id=73&amp;Itemid=57</w:t>
        </w:r>
      </w:hyperlink>
      <w:r w:rsidR="005E7C25" w:rsidRPr="002851F0">
        <w:rPr>
          <w:rFonts w:eastAsia="Times New Roman" w:cstheme="minorHAnsi"/>
          <w:sz w:val="24"/>
          <w:szCs w:val="24"/>
          <w:lang w:eastAsia="en-IE"/>
        </w:rPr>
        <w:t xml:space="preserve"> </w:t>
      </w:r>
      <w:r w:rsidRPr="00B569D2">
        <w:rPr>
          <w:rFonts w:eastAsia="Times New Roman" w:cstheme="minorHAnsi"/>
          <w:color w:val="000000"/>
          <w:sz w:val="24"/>
          <w:szCs w:val="24"/>
          <w:lang w:eastAsia="en-IE"/>
        </w:rPr>
        <w:t xml:space="preserve">. The Code of Ethics Basic Awareness Course is run by the Irish Sport Council through the Local Sports Partnerships in the Republic of Ireland. A list of Local Sports Partnerships is available by </w:t>
      </w:r>
      <w:hyperlink r:id="rId7" w:tgtFrame="_blank" w:history="1">
        <w:r w:rsidRPr="00B569D2">
          <w:rPr>
            <w:rFonts w:eastAsia="Times New Roman" w:cstheme="minorHAnsi"/>
            <w:color w:val="0000FF"/>
            <w:sz w:val="24"/>
            <w:szCs w:val="24"/>
            <w:u w:val="single"/>
            <w:lang w:eastAsia="en-IE"/>
          </w:rPr>
          <w:t>clicking here</w:t>
        </w:r>
      </w:hyperlink>
      <w:r w:rsidRPr="00B569D2">
        <w:rPr>
          <w:rFonts w:eastAsia="Times New Roman" w:cstheme="minorHAnsi"/>
          <w:color w:val="000000"/>
          <w:sz w:val="24"/>
          <w:szCs w:val="24"/>
          <w:lang w:eastAsia="en-IE"/>
        </w:rPr>
        <w:t xml:space="preserve">. A list of courses run by Sport NI is available by </w:t>
      </w:r>
      <w:hyperlink r:id="rId8" w:tgtFrame="_blank" w:history="1">
        <w:r w:rsidRPr="00B569D2">
          <w:rPr>
            <w:rFonts w:eastAsia="Times New Roman" w:cstheme="minorHAnsi"/>
            <w:color w:val="0000FF"/>
            <w:sz w:val="24"/>
            <w:szCs w:val="24"/>
            <w:u w:val="single"/>
            <w:lang w:eastAsia="en-IE"/>
          </w:rPr>
          <w:t>clicking here</w:t>
        </w:r>
      </w:hyperlink>
      <w:r w:rsidRPr="00B569D2">
        <w:rPr>
          <w:rFonts w:eastAsia="Times New Roman" w:cstheme="minorHAnsi"/>
          <w:color w:val="000000"/>
          <w:sz w:val="24"/>
          <w:szCs w:val="24"/>
          <w:lang w:eastAsia="en-IE"/>
        </w:rPr>
        <w:t>.</w:t>
      </w:r>
    </w:p>
    <w:p w:rsidR="002851F0" w:rsidRDefault="00B569D2" w:rsidP="005E7C25">
      <w:pPr>
        <w:spacing w:before="100" w:beforeAutospacing="1" w:after="100" w:afterAutospacing="1"/>
        <w:jc w:val="center"/>
        <w:rPr>
          <w:rFonts w:ascii="Calibri" w:eastAsia="Times New Roman" w:hAnsi="Calibri" w:cs="Calibri"/>
          <w:b/>
          <w:bCs/>
          <w:lang w:eastAsia="en-IE"/>
        </w:rPr>
      </w:pPr>
      <w:r w:rsidRPr="00B569D2">
        <w:rPr>
          <w:rFonts w:ascii="Calibri" w:eastAsia="Times New Roman" w:hAnsi="Calibri" w:cs="Calibri"/>
          <w:b/>
          <w:bCs/>
          <w:lang w:eastAsia="en-IE"/>
        </w:rPr>
        <w:br/>
      </w:r>
      <w:bookmarkStart w:id="4" w:name="buildingthelink"/>
      <w:bookmarkEnd w:id="4"/>
    </w:p>
    <w:p w:rsidR="002851F0" w:rsidRDefault="002851F0" w:rsidP="005E7C25">
      <w:pPr>
        <w:spacing w:before="100" w:beforeAutospacing="1" w:after="100" w:afterAutospacing="1"/>
        <w:jc w:val="center"/>
        <w:rPr>
          <w:rFonts w:ascii="Calibri" w:eastAsia="Times New Roman" w:hAnsi="Calibri" w:cs="Calibri"/>
          <w:b/>
          <w:bCs/>
          <w:lang w:eastAsia="en-IE"/>
        </w:rPr>
      </w:pPr>
    </w:p>
    <w:p w:rsidR="002851F0" w:rsidRDefault="002851F0" w:rsidP="005E7C25">
      <w:pPr>
        <w:spacing w:before="100" w:beforeAutospacing="1" w:after="100" w:afterAutospacing="1"/>
        <w:jc w:val="center"/>
        <w:rPr>
          <w:rFonts w:ascii="Calibri" w:eastAsia="Times New Roman" w:hAnsi="Calibri" w:cs="Calibri"/>
          <w:b/>
          <w:bCs/>
          <w:lang w:eastAsia="en-IE"/>
        </w:rPr>
      </w:pPr>
    </w:p>
    <w:p w:rsidR="002851F0" w:rsidRDefault="002851F0" w:rsidP="005E7C25">
      <w:pPr>
        <w:spacing w:before="100" w:beforeAutospacing="1" w:after="100" w:afterAutospacing="1"/>
        <w:jc w:val="center"/>
        <w:rPr>
          <w:rFonts w:ascii="Calibri" w:eastAsia="Times New Roman" w:hAnsi="Calibri" w:cs="Calibri"/>
          <w:b/>
          <w:bCs/>
          <w:lang w:eastAsia="en-IE"/>
        </w:rPr>
      </w:pPr>
    </w:p>
    <w:p w:rsidR="002851F0" w:rsidRDefault="002851F0" w:rsidP="005E7C25">
      <w:pPr>
        <w:spacing w:before="100" w:beforeAutospacing="1" w:after="100" w:afterAutospacing="1"/>
        <w:jc w:val="center"/>
        <w:rPr>
          <w:rFonts w:ascii="Calibri" w:eastAsia="Times New Roman" w:hAnsi="Calibri" w:cs="Calibri"/>
          <w:b/>
          <w:bCs/>
          <w:lang w:eastAsia="en-IE"/>
        </w:rPr>
      </w:pPr>
    </w:p>
    <w:p w:rsidR="00B569D2" w:rsidRPr="00B569D2" w:rsidRDefault="00B569D2" w:rsidP="005E7C25">
      <w:pPr>
        <w:spacing w:before="100" w:beforeAutospacing="1" w:after="100" w:afterAutospacing="1"/>
        <w:jc w:val="center"/>
        <w:rPr>
          <w:rFonts w:ascii="Times New Roman" w:eastAsia="Times New Roman" w:hAnsi="Times New Roman" w:cs="Times New Roman"/>
          <w:sz w:val="24"/>
          <w:szCs w:val="24"/>
          <w:lang w:eastAsia="en-IE"/>
        </w:rPr>
      </w:pPr>
      <w:r w:rsidRPr="00B569D2">
        <w:rPr>
          <w:rFonts w:ascii="Calibri" w:eastAsia="Times New Roman" w:hAnsi="Calibri" w:cs="Calibri"/>
          <w:b/>
          <w:bCs/>
          <w:lang w:eastAsia="en-IE"/>
        </w:rPr>
        <w:lastRenderedPageBreak/>
        <w:t>BUILDING THE LINK</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sz w:val="24"/>
          <w:szCs w:val="24"/>
          <w:lang w:eastAsia="en-IE"/>
        </w:rPr>
        <w:t xml:space="preserve">One of the main considerations for any club looking to build a club/school link is to consider how </w:t>
      </w:r>
      <w:proofErr w:type="gramStart"/>
      <w:r w:rsidRPr="00B569D2">
        <w:rPr>
          <w:rFonts w:ascii="Calibri" w:eastAsia="Times New Roman" w:hAnsi="Calibri" w:cs="Calibri"/>
          <w:sz w:val="24"/>
          <w:szCs w:val="24"/>
          <w:lang w:eastAsia="en-IE"/>
        </w:rPr>
        <w:t>is the link</w:t>
      </w:r>
      <w:proofErr w:type="gramEnd"/>
      <w:r w:rsidRPr="00B569D2">
        <w:rPr>
          <w:rFonts w:ascii="Calibri" w:eastAsia="Times New Roman" w:hAnsi="Calibri" w:cs="Calibri"/>
          <w:sz w:val="24"/>
          <w:szCs w:val="24"/>
          <w:lang w:eastAsia="en-IE"/>
        </w:rPr>
        <w:t xml:space="preserve"> going to be forged. It may not be enough to run </w:t>
      </w:r>
      <w:r w:rsidR="005E7C25" w:rsidRPr="002851F0">
        <w:rPr>
          <w:rFonts w:ascii="Calibri" w:eastAsia="Times New Roman" w:hAnsi="Calibri" w:cs="Calibri"/>
          <w:sz w:val="24"/>
          <w:szCs w:val="24"/>
          <w:lang w:eastAsia="en-IE"/>
        </w:rPr>
        <w:t>Basketball</w:t>
      </w:r>
      <w:r w:rsidRPr="00B569D2">
        <w:rPr>
          <w:rFonts w:ascii="Calibri" w:eastAsia="Times New Roman" w:hAnsi="Calibri" w:cs="Calibri"/>
          <w:sz w:val="24"/>
          <w:szCs w:val="24"/>
          <w:lang w:eastAsia="en-IE"/>
        </w:rPr>
        <w:t xml:space="preserve"> in a school, children need to be encouraged to engage with the club. There are a number of ways in which this can be done and the club may want to focus on one or choose a range:</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w:t>
      </w:r>
      <w:r w:rsidR="008F333E" w:rsidRPr="002851F0">
        <w:rPr>
          <w:rFonts w:eastAsia="Times New Roman" w:cstheme="minorHAnsi"/>
          <w:sz w:val="24"/>
          <w:szCs w:val="24"/>
          <w:lang w:eastAsia="en-IE"/>
        </w:rPr>
        <w:t>Run a ‘Cluster</w:t>
      </w:r>
      <w:r w:rsidRPr="00B569D2">
        <w:rPr>
          <w:rFonts w:eastAsia="Times New Roman" w:cstheme="minorHAnsi"/>
          <w:sz w:val="24"/>
          <w:szCs w:val="24"/>
          <w:lang w:eastAsia="en-IE"/>
        </w:rPr>
        <w:t xml:space="preserve"> day</w:t>
      </w:r>
      <w:r w:rsidR="005E7C25" w:rsidRPr="002851F0">
        <w:rPr>
          <w:rFonts w:eastAsia="Times New Roman" w:cstheme="minorHAnsi"/>
          <w:sz w:val="24"/>
          <w:szCs w:val="24"/>
          <w:lang w:eastAsia="en-IE"/>
        </w:rPr>
        <w:t>’ where pupils get to try Basketball</w:t>
      </w:r>
      <w:r w:rsidRPr="00B569D2">
        <w:rPr>
          <w:rFonts w:eastAsia="Times New Roman" w:cstheme="minorHAnsi"/>
          <w:sz w:val="24"/>
          <w:szCs w:val="24"/>
          <w:lang w:eastAsia="en-IE"/>
        </w:rPr>
        <w:t xml:space="preserve"> out</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Hold a blitz for pupils on school grounds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Hold a blitz for pupils on club grounds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Flyer handed out to each child with club information</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Visit from ‘top club players’ or international players to the school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 xml:space="preserve">Arrange to bring pupils to see international </w:t>
      </w:r>
      <w:r w:rsidR="005E7C25" w:rsidRPr="002851F0">
        <w:rPr>
          <w:rFonts w:eastAsia="Times New Roman" w:cstheme="minorHAnsi"/>
          <w:sz w:val="24"/>
          <w:szCs w:val="24"/>
          <w:lang w:eastAsia="en-IE"/>
        </w:rPr>
        <w:t>fixtures, Premier League fixtures.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Put up posters in the school with club information</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Club newsletter circulated to children</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Club open day for school pupils</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lang w:eastAsia="en-IE"/>
        </w:rPr>
        <w:t>In all cases, it’s vital to get the agreement of the school before any activities are run.  These agreed activities should form the basis of the agreed Club/School Link.  </w:t>
      </w:r>
    </w:p>
    <w:p w:rsidR="00B569D2" w:rsidRPr="00B569D2" w:rsidRDefault="00B569D2" w:rsidP="005E7C25">
      <w:pPr>
        <w:spacing w:before="100" w:beforeAutospacing="1" w:after="100" w:afterAutospacing="1"/>
        <w:jc w:val="center"/>
        <w:rPr>
          <w:rFonts w:ascii="Times New Roman" w:eastAsia="Times New Roman" w:hAnsi="Times New Roman" w:cs="Times New Roman"/>
          <w:sz w:val="24"/>
          <w:szCs w:val="24"/>
          <w:lang w:eastAsia="en-IE"/>
        </w:rPr>
      </w:pPr>
      <w:r w:rsidRPr="00B569D2">
        <w:rPr>
          <w:rFonts w:ascii="Calibri" w:eastAsia="Times New Roman" w:hAnsi="Calibri" w:cs="Calibri"/>
          <w:b/>
          <w:bCs/>
          <w:lang w:eastAsia="en-IE"/>
        </w:rPr>
        <w:br/>
      </w:r>
      <w:bookmarkStart w:id="5" w:name="beingprepared"/>
      <w:bookmarkEnd w:id="5"/>
      <w:r w:rsidRPr="00B569D2">
        <w:rPr>
          <w:rFonts w:ascii="Calibri" w:eastAsia="Times New Roman" w:hAnsi="Calibri" w:cs="Calibri"/>
          <w:b/>
          <w:bCs/>
          <w:lang w:eastAsia="en-IE"/>
        </w:rPr>
        <w:t>BEING PREPARED</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lang w:eastAsia="en-IE"/>
        </w:rPr>
        <w:t>Any club/school link will hopefully lead to an increase in the number of children playing the sport. It is vital that the club and school are prepared to deal with additional numbers. Some of the items below are areas for consideration in terms of being prepared:</w:t>
      </w:r>
    </w:p>
    <w:p w:rsidR="00B569D2" w:rsidRPr="00B569D2" w:rsidRDefault="00B569D2" w:rsidP="005E7C25">
      <w:pPr>
        <w:spacing w:before="100" w:beforeAutospacing="1" w:after="100" w:afterAutospacing="1"/>
        <w:jc w:val="center"/>
        <w:rPr>
          <w:rFonts w:ascii="Times New Roman" w:eastAsia="Times New Roman" w:hAnsi="Times New Roman" w:cs="Times New Roman"/>
          <w:sz w:val="24"/>
          <w:szCs w:val="24"/>
          <w:lang w:eastAsia="en-IE"/>
        </w:rPr>
      </w:pPr>
      <w:r w:rsidRPr="00B569D2">
        <w:rPr>
          <w:rFonts w:ascii="Calibri" w:eastAsia="Times New Roman" w:hAnsi="Calibri" w:cs="Calibri"/>
          <w:b/>
          <w:bCs/>
          <w:lang w:eastAsia="en-IE"/>
        </w:rPr>
        <w:br/>
        <w:t>Club &amp; School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Introductory Coaching Course (fo</w:t>
      </w:r>
      <w:r w:rsidR="005E7C25" w:rsidRPr="002851F0">
        <w:rPr>
          <w:rFonts w:eastAsia="Times New Roman" w:cstheme="minorHAnsi"/>
          <w:sz w:val="24"/>
          <w:szCs w:val="24"/>
          <w:lang w:eastAsia="en-IE"/>
        </w:rPr>
        <w:t>r Teachers or for Volunteers): 8</w:t>
      </w:r>
      <w:r w:rsidRPr="00B569D2">
        <w:rPr>
          <w:rFonts w:eastAsia="Times New Roman" w:cstheme="minorHAnsi"/>
          <w:sz w:val="24"/>
          <w:szCs w:val="24"/>
          <w:lang w:eastAsia="en-IE"/>
        </w:rPr>
        <w:t xml:space="preserve"> hour pathway coaching course, required for the Level 1. Can be delivered in the school or club grounds. Price depends on number of attendees, negotiated directly with </w:t>
      </w:r>
      <w:r w:rsidR="005E7C25" w:rsidRPr="002851F0">
        <w:rPr>
          <w:rFonts w:eastAsia="Times New Roman" w:cstheme="minorHAnsi"/>
          <w:sz w:val="24"/>
          <w:szCs w:val="24"/>
          <w:lang w:eastAsia="en-IE"/>
        </w:rPr>
        <w:t>Basketball Ireland</w:t>
      </w:r>
      <w:r w:rsidRPr="00B569D2">
        <w:rPr>
          <w:rFonts w:eastAsia="Times New Roman" w:cstheme="minorHAnsi"/>
          <w:sz w:val="24"/>
          <w:szCs w:val="24"/>
          <w:lang w:eastAsia="en-IE"/>
        </w:rPr>
        <w:t>.</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 xml:space="preserve">Review of current facilities: A </w:t>
      </w:r>
      <w:r w:rsidR="005E7C25" w:rsidRPr="002851F0">
        <w:rPr>
          <w:rFonts w:eastAsia="Times New Roman" w:cstheme="minorHAnsi"/>
          <w:sz w:val="24"/>
          <w:szCs w:val="24"/>
          <w:lang w:eastAsia="en-IE"/>
        </w:rPr>
        <w:t xml:space="preserve">Basketball Court is </w:t>
      </w:r>
      <w:r w:rsidRPr="00B569D2">
        <w:rPr>
          <w:rFonts w:eastAsia="Times New Roman" w:cstheme="minorHAnsi"/>
          <w:sz w:val="24"/>
          <w:szCs w:val="24"/>
          <w:lang w:eastAsia="en-IE"/>
        </w:rPr>
        <w:t xml:space="preserve">required to play the sport but you need to ensure that children can play safely in the area allotted. This also applies to the club where additional members may turn up to training – you need to have the space for them! Speak to your Regional Development Officer for advice. </w:t>
      </w:r>
    </w:p>
    <w:p w:rsidR="00B569D2" w:rsidRPr="00B569D2" w:rsidRDefault="00B569D2" w:rsidP="005E7C25">
      <w:pPr>
        <w:spacing w:before="100" w:beforeAutospacing="1" w:after="100" w:afterAutospacing="1"/>
        <w:jc w:val="center"/>
        <w:rPr>
          <w:rFonts w:ascii="Times New Roman" w:eastAsia="Times New Roman" w:hAnsi="Times New Roman" w:cs="Times New Roman"/>
          <w:sz w:val="24"/>
          <w:szCs w:val="24"/>
          <w:lang w:eastAsia="en-IE"/>
        </w:rPr>
      </w:pPr>
      <w:r w:rsidRPr="00B569D2">
        <w:rPr>
          <w:rFonts w:ascii="Calibri" w:eastAsia="Times New Roman" w:hAnsi="Calibri" w:cs="Calibri"/>
          <w:b/>
          <w:bCs/>
          <w:lang w:eastAsia="en-IE"/>
        </w:rPr>
        <w:lastRenderedPageBreak/>
        <w:t>Club</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Parents provide an excellent source of volunteers to clubs.  Many clubs now insist on parents providing a ‘day of volunteering’ to the club when signing up their children.  Clubs often ask parents to stay throughout coaching sessions and subsequently ask them to get involved.  If your club needs additional manpower to cater for additional children, don’t be afraid to reach out to parents. </w:t>
      </w:r>
    </w:p>
    <w:p w:rsidR="00B569D2" w:rsidRPr="00B569D2" w:rsidRDefault="00B569D2" w:rsidP="005E7C25">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t>School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w:t>
      </w:r>
      <w:r w:rsidR="005E7C25" w:rsidRPr="002851F0">
        <w:rPr>
          <w:rFonts w:eastAsia="Times New Roman" w:cstheme="minorHAnsi"/>
          <w:sz w:val="24"/>
          <w:szCs w:val="24"/>
          <w:lang w:eastAsia="en-IE"/>
        </w:rPr>
        <w:t>TY Basketball</w:t>
      </w:r>
      <w:r w:rsidRPr="00B569D2">
        <w:rPr>
          <w:rFonts w:eastAsia="Times New Roman" w:cstheme="minorHAnsi"/>
          <w:sz w:val="24"/>
          <w:szCs w:val="24"/>
          <w:lang w:eastAsia="en-IE"/>
        </w:rPr>
        <w:t xml:space="preserve"> Programme: This programme foc</w:t>
      </w:r>
      <w:r w:rsidR="005E7C25" w:rsidRPr="002851F0">
        <w:rPr>
          <w:rFonts w:eastAsia="Times New Roman" w:cstheme="minorHAnsi"/>
          <w:sz w:val="24"/>
          <w:szCs w:val="24"/>
          <w:lang w:eastAsia="en-IE"/>
        </w:rPr>
        <w:t>uses on two main areas of Basketball</w:t>
      </w:r>
      <w:proofErr w:type="gramStart"/>
      <w:r w:rsidR="005E7C25" w:rsidRPr="002851F0">
        <w:rPr>
          <w:rFonts w:eastAsia="Times New Roman" w:cstheme="minorHAnsi"/>
          <w:sz w:val="24"/>
          <w:szCs w:val="24"/>
          <w:lang w:eastAsia="en-IE"/>
        </w:rPr>
        <w:t>,Playing</w:t>
      </w:r>
      <w:proofErr w:type="gramEnd"/>
      <w:r w:rsidR="005E7C25" w:rsidRPr="002851F0">
        <w:rPr>
          <w:rFonts w:eastAsia="Times New Roman" w:cstheme="minorHAnsi"/>
          <w:sz w:val="24"/>
          <w:szCs w:val="24"/>
          <w:lang w:eastAsia="en-IE"/>
        </w:rPr>
        <w:t xml:space="preserve"> and </w:t>
      </w:r>
      <w:r w:rsidRPr="00B569D2">
        <w:rPr>
          <w:rFonts w:eastAsia="Times New Roman" w:cstheme="minorHAnsi"/>
          <w:sz w:val="24"/>
          <w:szCs w:val="24"/>
          <w:lang w:eastAsia="en-IE"/>
        </w:rPr>
        <w:t>, with leadership skills as the underlying theme.  This is delivered by a tutor who visits the secondary school for a day and a half.  Students are also expected to gain real-life practical experience in order to complete the programme and to gain certification.  </w:t>
      </w:r>
      <w:r w:rsidR="005E7C25" w:rsidRPr="002851F0">
        <w:rPr>
          <w:rFonts w:eastAsia="Times New Roman" w:cstheme="minorHAnsi"/>
          <w:sz w:val="24"/>
          <w:szCs w:val="24"/>
          <w:lang w:eastAsia="en-IE"/>
        </w:rPr>
        <w:t xml:space="preserve"> </w:t>
      </w:r>
      <w:r w:rsidRPr="00B569D2">
        <w:rPr>
          <w:rFonts w:eastAsia="Times New Roman" w:cstheme="minorHAnsi"/>
          <w:sz w:val="24"/>
          <w:szCs w:val="24"/>
          <w:lang w:eastAsia="en-IE"/>
        </w:rPr>
        <w:t xml:space="preserve">·         Parents: In many cases, particularly in primary schools, parents take a leadership role in overseeing and coaching hockey. Schools may often times have parents who have playing experience and coaching qualifications.  It’s worthwhile reaching out to parents to see who may be interested in getting involved. </w:t>
      </w:r>
    </w:p>
    <w:p w:rsidR="00432F34" w:rsidRPr="002851F0" w:rsidRDefault="00432F34" w:rsidP="00B569D2">
      <w:pPr>
        <w:spacing w:before="100" w:beforeAutospacing="1" w:after="100" w:afterAutospacing="1"/>
        <w:jc w:val="both"/>
        <w:rPr>
          <w:rFonts w:eastAsia="Times New Roman" w:cstheme="minorHAnsi"/>
          <w:sz w:val="24"/>
          <w:szCs w:val="24"/>
          <w:lang w:eastAsia="en-IE"/>
        </w:rPr>
      </w:pPr>
      <w:bookmarkStart w:id="6" w:name="responsibilities"/>
      <w:bookmarkEnd w:id="6"/>
    </w:p>
    <w:p w:rsidR="00432F34" w:rsidRPr="00B569D2" w:rsidRDefault="00432F34" w:rsidP="00432F34">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t>RESPONSIBILITITIES</w:t>
      </w:r>
    </w:p>
    <w:p w:rsidR="00B569D2" w:rsidRPr="00B569D2" w:rsidRDefault="00B569D2" w:rsidP="00B569D2">
      <w:pPr>
        <w:spacing w:before="100" w:beforeAutospacing="1" w:after="100" w:afterAutospacing="1"/>
        <w:jc w:val="both"/>
        <w:rPr>
          <w:rFonts w:eastAsia="Times New Roman" w:cstheme="minorHAnsi"/>
          <w:sz w:val="24"/>
          <w:szCs w:val="24"/>
          <w:lang w:eastAsia="en-IE"/>
        </w:rPr>
      </w:pPr>
      <w:r w:rsidRPr="00B569D2">
        <w:rPr>
          <w:rFonts w:eastAsia="Times New Roman" w:cstheme="minorHAnsi"/>
          <w:sz w:val="24"/>
          <w:szCs w:val="24"/>
          <w:lang w:eastAsia="en-IE"/>
        </w:rPr>
        <w:t>It is very important that everyone involved in the relationship is aware of what their responsibilities and roles are. This avoids confusion over who is doing what and will allow for all areas of the Club/School Link Arrangement to be discussed. There are some suggestions of areas to discuss below:</w:t>
      </w:r>
    </w:p>
    <w:p w:rsidR="00B569D2" w:rsidRPr="00B569D2" w:rsidRDefault="00B569D2" w:rsidP="00432F34">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br/>
        <w:t>School Responsibilities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Provide access to the pitch or school facility for </w:t>
      </w:r>
      <w:r w:rsidR="00432F34" w:rsidRPr="002851F0">
        <w:rPr>
          <w:rFonts w:eastAsia="Times New Roman" w:cstheme="minorHAnsi"/>
          <w:sz w:val="24"/>
          <w:szCs w:val="24"/>
          <w:lang w:eastAsia="en-IE"/>
        </w:rPr>
        <w:t>Basketball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Contribute toward the payment of the coach</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Parents to be notified that pupils are taking part in </w:t>
      </w:r>
      <w:r w:rsidR="00432F34" w:rsidRPr="002851F0">
        <w:rPr>
          <w:rFonts w:eastAsia="Times New Roman" w:cstheme="minorHAnsi"/>
          <w:sz w:val="24"/>
          <w:szCs w:val="24"/>
          <w:lang w:eastAsia="en-IE"/>
        </w:rPr>
        <w:t>Basketball</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Pupils and teachers to be prepared for</w:t>
      </w:r>
      <w:r w:rsidR="00432F34" w:rsidRPr="002851F0">
        <w:rPr>
          <w:rFonts w:eastAsia="Times New Roman" w:cstheme="minorHAnsi"/>
          <w:sz w:val="24"/>
          <w:szCs w:val="24"/>
          <w:lang w:eastAsia="en-IE"/>
        </w:rPr>
        <w:t xml:space="preserve"> Basketball</w:t>
      </w:r>
      <w:r w:rsidRPr="00B569D2">
        <w:rPr>
          <w:rFonts w:eastAsia="Times New Roman" w:cstheme="minorHAnsi"/>
          <w:sz w:val="24"/>
          <w:szCs w:val="24"/>
          <w:lang w:eastAsia="en-IE"/>
        </w:rPr>
        <w:t xml:space="preserve"> at an agreed time in an agreed place</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Essential for the teacher to stay throughout the coaching session and to ideally </w:t>
      </w:r>
      <w:r w:rsidR="008F333E" w:rsidRPr="002851F0">
        <w:rPr>
          <w:rFonts w:eastAsia="Times New Roman" w:cstheme="minorHAnsi"/>
          <w:sz w:val="24"/>
          <w:szCs w:val="24"/>
          <w:lang w:eastAsia="en-IE"/>
        </w:rPr>
        <w:t>take</w:t>
      </w:r>
      <w:r w:rsidRPr="00B569D2">
        <w:rPr>
          <w:rFonts w:eastAsia="Times New Roman" w:cstheme="minorHAnsi"/>
          <w:sz w:val="24"/>
          <w:szCs w:val="24"/>
          <w:lang w:eastAsia="en-IE"/>
        </w:rPr>
        <w:t xml:space="preserve"> part</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Teacher to sign the weekly Session Report (as produced by the coach)</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Contact the coach in a timely fashion if a session has to be cancelled</w:t>
      </w:r>
    </w:p>
    <w:p w:rsidR="00B569D2" w:rsidRPr="00B569D2" w:rsidRDefault="00B569D2" w:rsidP="00432F34">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lastRenderedPageBreak/>
        <w:t>Club Responsibilities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w:t>
      </w:r>
      <w:r w:rsidR="00221C9E">
        <w:rPr>
          <w:rFonts w:eastAsia="Times New Roman" w:cstheme="minorHAnsi"/>
          <w:sz w:val="24"/>
          <w:szCs w:val="24"/>
          <w:lang w:eastAsia="en-IE"/>
        </w:rPr>
        <w:t>     Provide access to the court</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Ensure all pupils who attend coaching sessions in the club wil</w:t>
      </w:r>
      <w:r w:rsidR="00432F34" w:rsidRPr="002851F0">
        <w:rPr>
          <w:rFonts w:eastAsia="Times New Roman" w:cstheme="minorHAnsi"/>
          <w:sz w:val="24"/>
          <w:szCs w:val="24"/>
          <w:lang w:eastAsia="en-IE"/>
        </w:rPr>
        <w:t>l receive a quality Basketball</w:t>
      </w:r>
      <w:r w:rsidRPr="00B569D2">
        <w:rPr>
          <w:rFonts w:eastAsia="Times New Roman" w:cstheme="minorHAnsi"/>
          <w:sz w:val="24"/>
          <w:szCs w:val="24"/>
          <w:lang w:eastAsia="en-IE"/>
        </w:rPr>
        <w:t xml:space="preserve"> experience</w:t>
      </w:r>
      <w:r w:rsidR="00432F34" w:rsidRPr="002851F0">
        <w:rPr>
          <w:rFonts w:eastAsia="Times New Roman" w:cstheme="minorHAnsi"/>
          <w:sz w:val="24"/>
          <w:szCs w:val="24"/>
          <w:lang w:eastAsia="en-IE"/>
        </w:rPr>
        <w:t>.</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Host a blitz on club grounds</w:t>
      </w:r>
    </w:p>
    <w:p w:rsidR="00B569D2" w:rsidRPr="00B569D2" w:rsidRDefault="00B569D2" w:rsidP="00432F34">
      <w:pPr>
        <w:spacing w:before="100" w:beforeAutospacing="1" w:after="100" w:afterAutospacing="1"/>
        <w:jc w:val="center"/>
        <w:rPr>
          <w:rFonts w:eastAsia="Times New Roman" w:cstheme="minorHAnsi"/>
          <w:sz w:val="24"/>
          <w:szCs w:val="24"/>
          <w:lang w:eastAsia="en-IE"/>
        </w:rPr>
      </w:pPr>
      <w:r w:rsidRPr="00B569D2">
        <w:rPr>
          <w:rFonts w:eastAsia="Times New Roman" w:cstheme="minorHAnsi"/>
          <w:b/>
          <w:bCs/>
          <w:sz w:val="24"/>
          <w:szCs w:val="24"/>
          <w:lang w:eastAsia="en-IE"/>
        </w:rPr>
        <w:t>Coach Responsibilities</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Focus on fun and instilling a love of</w:t>
      </w:r>
      <w:r w:rsidR="00BC57B5">
        <w:rPr>
          <w:rFonts w:eastAsia="Times New Roman" w:cstheme="minorHAnsi"/>
          <w:sz w:val="24"/>
          <w:szCs w:val="24"/>
          <w:lang w:eastAsia="en-IE"/>
        </w:rPr>
        <w:t>Basketball</w:t>
      </w:r>
      <w:r w:rsidRPr="00B569D2">
        <w:rPr>
          <w:rFonts w:eastAsia="Times New Roman" w:cstheme="minorHAnsi"/>
          <w:sz w:val="24"/>
          <w:szCs w:val="24"/>
          <w:lang w:eastAsia="en-IE"/>
        </w:rPr>
        <w:t xml:space="preserve"> with all children</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Record any accidents or incidents which need to be reported or dealt with accordingly</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Complete a weekly Session Report, ask the teacher to sign it each week and store a copy</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Contact the Designated Liaison Person in the school if any concerns over pupils arise</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Contact the Club Designated Person if any concerns over club players arise</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t xml:space="preserve">·         Keep in regular contact with </w:t>
      </w:r>
      <w:r w:rsidR="00432F34" w:rsidRPr="002851F0">
        <w:rPr>
          <w:rFonts w:eastAsia="Times New Roman" w:cstheme="minorHAnsi"/>
          <w:sz w:val="24"/>
          <w:szCs w:val="24"/>
          <w:lang w:eastAsia="en-IE"/>
        </w:rPr>
        <w:t>Basketball Ireland.</w:t>
      </w:r>
    </w:p>
    <w:p w:rsidR="00B569D2" w:rsidRPr="00B569D2" w:rsidRDefault="00B569D2" w:rsidP="00432F34">
      <w:pPr>
        <w:spacing w:before="100" w:beforeAutospacing="1" w:after="100" w:afterAutospacing="1"/>
        <w:jc w:val="center"/>
        <w:rPr>
          <w:rFonts w:ascii="Times New Roman" w:eastAsia="Times New Roman" w:hAnsi="Times New Roman" w:cs="Times New Roman"/>
          <w:sz w:val="24"/>
          <w:szCs w:val="24"/>
          <w:u w:val="single"/>
          <w:lang w:eastAsia="en-IE"/>
        </w:rPr>
      </w:pPr>
      <w:bookmarkStart w:id="7" w:name="equipment"/>
      <w:bookmarkEnd w:id="7"/>
      <w:r w:rsidRPr="00B569D2">
        <w:rPr>
          <w:rFonts w:ascii="Calibri" w:eastAsia="Times New Roman" w:hAnsi="Calibri" w:cs="Calibri"/>
          <w:b/>
          <w:bCs/>
          <w:u w:val="single"/>
          <w:lang w:eastAsia="en-IE"/>
        </w:rPr>
        <w:t>EQUIPMENT</w:t>
      </w:r>
    </w:p>
    <w:p w:rsidR="00432F34" w:rsidRDefault="00432F34" w:rsidP="00B569D2">
      <w:pPr>
        <w:spacing w:before="100" w:beforeAutospacing="1" w:after="100" w:afterAutospacing="1"/>
        <w:jc w:val="both"/>
        <w:rPr>
          <w:rFonts w:ascii="Calibri" w:eastAsia="Times New Roman" w:hAnsi="Calibri" w:cs="Calibri"/>
          <w:lang w:eastAsia="en-IE"/>
        </w:rPr>
      </w:pPr>
    </w:p>
    <w:p w:rsidR="00432F34" w:rsidRDefault="00432F34" w:rsidP="00432F34">
      <w:pPr>
        <w:spacing w:before="100" w:beforeAutospacing="1" w:after="100" w:afterAutospacing="1"/>
        <w:rPr>
          <w:rFonts w:ascii="Calibri" w:eastAsia="Times New Roman" w:hAnsi="Calibri" w:cs="Calibri"/>
          <w:lang w:eastAsia="en-IE"/>
        </w:rPr>
      </w:pPr>
      <w:r>
        <w:rPr>
          <w:rFonts w:ascii="Calibri" w:eastAsia="Times New Roman" w:hAnsi="Calibri" w:cs="Calibri"/>
          <w:lang w:eastAsia="en-IE"/>
        </w:rPr>
        <w:t>Equipment will be supplied by Ciaran O Sullivan the Development Officer.</w:t>
      </w:r>
    </w:p>
    <w:p w:rsidR="00432F34" w:rsidRDefault="00432F34" w:rsidP="00432F34">
      <w:pPr>
        <w:spacing w:before="100" w:beforeAutospacing="1" w:after="100" w:afterAutospacing="1"/>
        <w:rPr>
          <w:rFonts w:ascii="Calibri" w:eastAsia="Times New Roman" w:hAnsi="Calibri" w:cs="Calibri"/>
          <w:b/>
          <w:bCs/>
          <w:lang w:eastAsia="en-IE"/>
        </w:rPr>
      </w:pPr>
      <w:r>
        <w:rPr>
          <w:rFonts w:ascii="Calibri" w:eastAsia="Times New Roman" w:hAnsi="Calibri" w:cs="Calibri"/>
          <w:lang w:eastAsia="en-IE"/>
        </w:rPr>
        <w:t>Cluster Pack includes Basketballs, Bibs, Cones and a Pre-introductory Coaching Manual.</w:t>
      </w:r>
      <w:r w:rsidR="00B569D2" w:rsidRPr="00B569D2">
        <w:rPr>
          <w:rFonts w:ascii="Calibri" w:eastAsia="Times New Roman" w:hAnsi="Calibri" w:cs="Calibri"/>
          <w:b/>
          <w:bCs/>
          <w:lang w:eastAsia="en-IE"/>
        </w:rPr>
        <w:br/>
      </w:r>
      <w:bookmarkStart w:id="8" w:name="insurance"/>
      <w:bookmarkEnd w:id="8"/>
    </w:p>
    <w:p w:rsidR="00432F34" w:rsidRPr="00B569D2" w:rsidRDefault="00B569D2" w:rsidP="00432F34">
      <w:pPr>
        <w:spacing w:before="100" w:beforeAutospacing="1" w:after="100" w:afterAutospacing="1"/>
        <w:jc w:val="center"/>
        <w:rPr>
          <w:rFonts w:ascii="Calibri" w:eastAsia="Times New Roman" w:hAnsi="Calibri" w:cs="Calibri"/>
          <w:b/>
          <w:bCs/>
          <w:u w:val="single"/>
          <w:lang w:eastAsia="en-IE"/>
        </w:rPr>
      </w:pPr>
      <w:r w:rsidRPr="00B569D2">
        <w:rPr>
          <w:rFonts w:ascii="Calibri" w:eastAsia="Times New Roman" w:hAnsi="Calibri" w:cs="Calibri"/>
          <w:b/>
          <w:bCs/>
          <w:u w:val="single"/>
          <w:lang w:eastAsia="en-IE"/>
        </w:rPr>
        <w:t>INSURANCE</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lang w:eastAsia="en-IE"/>
        </w:rPr>
        <w:t>It is vital that the club and school agree as to w</w:t>
      </w:r>
      <w:r w:rsidR="00432F34">
        <w:rPr>
          <w:rFonts w:ascii="Calibri" w:eastAsia="Times New Roman" w:hAnsi="Calibri" w:cs="Calibri"/>
          <w:lang w:eastAsia="en-IE"/>
        </w:rPr>
        <w:t xml:space="preserve">hose insurance policy the Basketball </w:t>
      </w:r>
      <w:r w:rsidR="00432F34" w:rsidRPr="00B569D2">
        <w:rPr>
          <w:rFonts w:ascii="Calibri" w:eastAsia="Times New Roman" w:hAnsi="Calibri" w:cs="Calibri"/>
          <w:lang w:eastAsia="en-IE"/>
        </w:rPr>
        <w:t>activity</w:t>
      </w:r>
      <w:r w:rsidRPr="00B569D2">
        <w:rPr>
          <w:rFonts w:ascii="Calibri" w:eastAsia="Times New Roman" w:hAnsi="Calibri" w:cs="Calibri"/>
          <w:lang w:eastAsia="en-IE"/>
        </w:rPr>
        <w:t xml:space="preserve"> falls under. </w:t>
      </w:r>
    </w:p>
    <w:p w:rsidR="00B569D2" w:rsidRPr="00B569D2" w:rsidRDefault="00B569D2" w:rsidP="00432F34">
      <w:pPr>
        <w:spacing w:before="100" w:beforeAutospacing="1" w:after="100" w:afterAutospacing="1"/>
        <w:jc w:val="center"/>
        <w:rPr>
          <w:rFonts w:ascii="Times New Roman" w:eastAsia="Times New Roman" w:hAnsi="Times New Roman" w:cs="Times New Roman"/>
          <w:sz w:val="24"/>
          <w:szCs w:val="24"/>
          <w:u w:val="single"/>
          <w:lang w:eastAsia="en-IE"/>
        </w:rPr>
      </w:pPr>
      <w:r w:rsidRPr="00B569D2">
        <w:rPr>
          <w:rFonts w:ascii="Calibri" w:eastAsia="Times New Roman" w:hAnsi="Calibri" w:cs="Calibri"/>
          <w:b/>
          <w:bCs/>
          <w:lang w:eastAsia="en-IE"/>
        </w:rPr>
        <w:br/>
      </w:r>
      <w:bookmarkStart w:id="9" w:name="inclusion"/>
      <w:bookmarkEnd w:id="9"/>
      <w:r w:rsidRPr="00B569D2">
        <w:rPr>
          <w:rFonts w:ascii="Calibri" w:eastAsia="Times New Roman" w:hAnsi="Calibri" w:cs="Calibri"/>
          <w:b/>
          <w:bCs/>
          <w:u w:val="single"/>
          <w:lang w:eastAsia="en-IE"/>
        </w:rPr>
        <w:t>INCLUSION</w:t>
      </w:r>
    </w:p>
    <w:p w:rsidR="00B569D2" w:rsidRPr="00B569D2" w:rsidRDefault="00432F34" w:rsidP="00B569D2">
      <w:pPr>
        <w:spacing w:before="100" w:beforeAutospacing="1" w:after="100" w:afterAutospacing="1"/>
        <w:jc w:val="both"/>
        <w:textAlignment w:val="baseline"/>
        <w:rPr>
          <w:rFonts w:ascii="Times New Roman" w:eastAsia="Times New Roman" w:hAnsi="Times New Roman" w:cs="Times New Roman"/>
          <w:sz w:val="24"/>
          <w:szCs w:val="24"/>
          <w:lang w:eastAsia="en-IE"/>
        </w:rPr>
      </w:pPr>
      <w:r>
        <w:rPr>
          <w:rFonts w:ascii="Calibri" w:eastAsia="Times New Roman" w:hAnsi="Calibri" w:cs="Calibri"/>
          <w:lang w:eastAsia="en-IE"/>
        </w:rPr>
        <w:t>Basketball Ireland</w:t>
      </w:r>
      <w:r w:rsidR="00B569D2" w:rsidRPr="00B569D2">
        <w:rPr>
          <w:rFonts w:ascii="Calibri" w:eastAsia="Times New Roman" w:hAnsi="Calibri" w:cs="Calibri"/>
          <w:lang w:eastAsia="en-IE"/>
        </w:rPr>
        <w:t xml:space="preserve"> is committed to ensuring that equity is incorporated across all aspects of our sport. In doing so we expect that all clubs and schools acknowledge and accept the following:</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lang w:eastAsia="en-IE"/>
        </w:rPr>
        <w:t> </w:t>
      </w:r>
    </w:p>
    <w:p w:rsidR="00B569D2" w:rsidRPr="00B569D2" w:rsidRDefault="00B569D2" w:rsidP="00B569D2">
      <w:pPr>
        <w:spacing w:before="100" w:beforeAutospacing="1" w:after="100" w:afterAutospacing="1" w:line="240" w:lineRule="auto"/>
        <w:jc w:val="both"/>
        <w:rPr>
          <w:rFonts w:eastAsia="Times New Roman" w:cstheme="minorHAnsi"/>
          <w:sz w:val="24"/>
          <w:szCs w:val="24"/>
          <w:lang w:eastAsia="en-IE"/>
        </w:rPr>
      </w:pPr>
      <w:r w:rsidRPr="00B569D2">
        <w:rPr>
          <w:rFonts w:eastAsia="Times New Roman" w:cstheme="minorHAnsi"/>
          <w:sz w:val="24"/>
          <w:szCs w:val="24"/>
          <w:lang w:eastAsia="en-IE"/>
        </w:rPr>
        <w:lastRenderedPageBreak/>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Sports equity is about fairness in sport, equality of access, recognising inequalities and taking steps to address them. It is about changing the culture and structure of sport to ensure it becomes equally accessible to everyone in society.</w:t>
      </w:r>
    </w:p>
    <w:p w:rsidR="00B569D2" w:rsidRPr="00B569D2" w:rsidRDefault="00B569D2" w:rsidP="00B569D2">
      <w:pPr>
        <w:spacing w:before="100" w:beforeAutospacing="1" w:after="100" w:afterAutospacing="1" w:line="240" w:lineRule="auto"/>
        <w:jc w:val="both"/>
        <w:textAlignment w:val="baseline"/>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Clubs and schools respect the rights, dignity and worth of every person and will treat everyone equally within the context of hockey, regardless of age, ability, gender, race, ethnicity, religious belief, sexuality or social/economic status.</w:t>
      </w:r>
    </w:p>
    <w:p w:rsidR="00B569D2" w:rsidRPr="00B569D2" w:rsidRDefault="00B569D2" w:rsidP="00B569D2">
      <w:pPr>
        <w:spacing w:before="100" w:beforeAutospacing="1" w:after="100" w:afterAutospacing="1" w:line="240" w:lineRule="auto"/>
        <w:jc w:val="both"/>
        <w:textAlignment w:val="baseline"/>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Pr="00B569D2">
        <w:rPr>
          <w:rFonts w:eastAsia="Times New Roman" w:cstheme="minorHAnsi"/>
          <w:sz w:val="24"/>
          <w:szCs w:val="24"/>
          <w:lang w:eastAsia="en-IE"/>
        </w:rPr>
        <w:t>Clubs and schools are committed to everyone having the right to enjoy hockey in an environment free from threat of intimidation, harassment and abuse.</w:t>
      </w:r>
    </w:p>
    <w:p w:rsidR="00B569D2" w:rsidRPr="00B569D2" w:rsidRDefault="00B569D2" w:rsidP="00B569D2">
      <w:pPr>
        <w:spacing w:before="100" w:beforeAutospacing="1" w:after="100" w:afterAutospacing="1" w:line="240" w:lineRule="auto"/>
        <w:jc w:val="both"/>
        <w:textAlignment w:val="baseline"/>
        <w:rPr>
          <w:rFonts w:eastAsia="Times New Roman" w:cstheme="minorHAnsi"/>
          <w:sz w:val="24"/>
          <w:szCs w:val="24"/>
          <w:lang w:eastAsia="en-IE"/>
        </w:rPr>
      </w:pPr>
      <w:r w:rsidRPr="00B569D2">
        <w:rPr>
          <w:rFonts w:eastAsia="Times New Roman" w:cstheme="minorHAnsi"/>
          <w:sz w:val="24"/>
          <w:szCs w:val="24"/>
          <w:lang w:eastAsia="en-IE"/>
        </w:rPr>
        <w:t>·</w:t>
      </w:r>
      <w:r w:rsidRPr="00B569D2">
        <w:rPr>
          <w:rFonts w:eastAsia="Times New Roman" w:cstheme="minorHAnsi"/>
          <w:sz w:val="14"/>
          <w:szCs w:val="14"/>
          <w:lang w:eastAsia="en-IE"/>
        </w:rPr>
        <w:t xml:space="preserve">         </w:t>
      </w:r>
      <w:r w:rsidR="00432F34" w:rsidRPr="008F333E">
        <w:rPr>
          <w:rFonts w:eastAsia="Times New Roman" w:cstheme="minorHAnsi"/>
          <w:sz w:val="24"/>
          <w:szCs w:val="24"/>
          <w:lang w:eastAsia="en-IE"/>
        </w:rPr>
        <w:t>Everyone involved in Basketball</w:t>
      </w:r>
      <w:r w:rsidRPr="00B569D2">
        <w:rPr>
          <w:rFonts w:eastAsia="Times New Roman" w:cstheme="minorHAnsi"/>
          <w:sz w:val="24"/>
          <w:szCs w:val="24"/>
          <w:lang w:eastAsia="en-IE"/>
        </w:rPr>
        <w:t xml:space="preserve"> has a responsibility to oppose discriminatory behaviour and promote equality of opportunity.</w:t>
      </w:r>
    </w:p>
    <w:p w:rsidR="00B569D2" w:rsidRPr="00B569D2" w:rsidRDefault="00B569D2" w:rsidP="00432F34">
      <w:pPr>
        <w:spacing w:before="100" w:beforeAutospacing="1" w:after="100" w:afterAutospacing="1"/>
        <w:jc w:val="center"/>
        <w:rPr>
          <w:rFonts w:ascii="Times New Roman" w:eastAsia="Times New Roman" w:hAnsi="Times New Roman" w:cs="Times New Roman"/>
          <w:sz w:val="24"/>
          <w:szCs w:val="24"/>
          <w:u w:val="single"/>
          <w:lang w:eastAsia="en-IE"/>
        </w:rPr>
      </w:pPr>
      <w:r w:rsidRPr="00B569D2">
        <w:rPr>
          <w:rFonts w:ascii="Calibri" w:eastAsia="Times New Roman" w:hAnsi="Calibri" w:cs="Calibri"/>
          <w:b/>
          <w:bCs/>
          <w:lang w:eastAsia="en-IE"/>
        </w:rPr>
        <w:br/>
      </w:r>
      <w:bookmarkStart w:id="10" w:name="overplaying"/>
      <w:bookmarkEnd w:id="10"/>
      <w:r w:rsidRPr="00B569D2">
        <w:rPr>
          <w:rFonts w:ascii="Calibri" w:eastAsia="Times New Roman" w:hAnsi="Calibri" w:cs="Calibri"/>
          <w:b/>
          <w:bCs/>
          <w:u w:val="single"/>
          <w:lang w:eastAsia="en-IE"/>
        </w:rPr>
        <w:t>OVERPLAYING</w:t>
      </w:r>
    </w:p>
    <w:p w:rsidR="00B569D2" w:rsidRPr="00B569D2" w:rsidRDefault="00B569D2" w:rsidP="00B569D2">
      <w:pPr>
        <w:spacing w:before="100" w:beforeAutospacing="1" w:after="100" w:afterAutospacing="1"/>
        <w:jc w:val="both"/>
        <w:rPr>
          <w:rFonts w:ascii="Times New Roman" w:eastAsia="Times New Roman" w:hAnsi="Times New Roman" w:cs="Times New Roman"/>
          <w:sz w:val="24"/>
          <w:szCs w:val="24"/>
          <w:lang w:eastAsia="en-IE"/>
        </w:rPr>
      </w:pPr>
      <w:r w:rsidRPr="00B569D2">
        <w:rPr>
          <w:rFonts w:ascii="Calibri" w:eastAsia="Times New Roman" w:hAnsi="Calibri" w:cs="Calibri"/>
          <w:sz w:val="24"/>
          <w:szCs w:val="24"/>
          <w:lang w:eastAsia="en-IE"/>
        </w:rPr>
        <w:t xml:space="preserve">There are a number of factors to be conscious of if children are playing in school and club. The needs of the child must come first and coaches, teachers and parents need to be aware of the dangers of overstretching players. </w:t>
      </w:r>
    </w:p>
    <w:p w:rsidR="00432F34" w:rsidRDefault="00B569D2" w:rsidP="00432F34">
      <w:pPr>
        <w:spacing w:before="100" w:beforeAutospacing="1" w:after="100" w:afterAutospacing="1"/>
        <w:jc w:val="center"/>
        <w:rPr>
          <w:rFonts w:ascii="Calibri" w:eastAsia="Times New Roman" w:hAnsi="Calibri" w:cs="Calibri"/>
          <w:b/>
          <w:bCs/>
          <w:lang w:eastAsia="en-IE"/>
        </w:rPr>
      </w:pPr>
      <w:r w:rsidRPr="00B569D2">
        <w:rPr>
          <w:rFonts w:ascii="Calibri" w:eastAsia="Times New Roman" w:hAnsi="Calibri" w:cs="Calibri"/>
          <w:b/>
          <w:bCs/>
          <w:lang w:eastAsia="en-IE"/>
        </w:rPr>
        <w:br/>
      </w:r>
      <w:bookmarkStart w:id="11" w:name="longterm"/>
      <w:bookmarkEnd w:id="11"/>
    </w:p>
    <w:p w:rsidR="00DE0B39" w:rsidRPr="008F333E" w:rsidRDefault="00DE0B39" w:rsidP="00DE0B39">
      <w:pPr>
        <w:widowControl w:val="0"/>
        <w:spacing w:after="120" w:line="285" w:lineRule="auto"/>
        <w:jc w:val="center"/>
        <w:rPr>
          <w:rFonts w:ascii="Calibri" w:eastAsia="Times New Roman" w:hAnsi="Calibri" w:cs="Calibri"/>
          <w:b/>
          <w:bCs/>
          <w:color w:val="000000"/>
          <w:kern w:val="28"/>
          <w:sz w:val="28"/>
          <w:szCs w:val="28"/>
          <w:u w:val="single"/>
          <w:lang w:eastAsia="en-IE"/>
          <w14:cntxtAlts/>
        </w:rPr>
      </w:pPr>
      <w:r w:rsidRPr="008F333E">
        <w:rPr>
          <w:rFonts w:ascii="Calibri" w:eastAsia="Times New Roman" w:hAnsi="Calibri" w:cs="Calibri"/>
          <w:b/>
          <w:bCs/>
          <w:color w:val="000000"/>
          <w:kern w:val="28"/>
          <w:sz w:val="28"/>
          <w:szCs w:val="28"/>
          <w:u w:val="single"/>
          <w:lang w:eastAsia="en-IE"/>
          <w14:cntxtAlts/>
        </w:rPr>
        <w:t>Coaching Resources</w:t>
      </w:r>
    </w:p>
    <w:p w:rsidR="00DE0B39" w:rsidRPr="008F333E" w:rsidRDefault="00DE0B39" w:rsidP="00DE0B39">
      <w:pPr>
        <w:widowControl w:val="0"/>
        <w:spacing w:after="120" w:line="285" w:lineRule="auto"/>
        <w:rPr>
          <w:rFonts w:ascii="Calibri" w:eastAsia="Times New Roman" w:hAnsi="Calibri" w:cs="Calibri"/>
          <w:color w:val="000000"/>
          <w:kern w:val="28"/>
          <w:sz w:val="24"/>
          <w:szCs w:val="24"/>
          <w:lang w:eastAsia="en-IE"/>
          <w14:cntxtAlts/>
        </w:rPr>
      </w:pPr>
      <w:r w:rsidRPr="008F333E">
        <w:rPr>
          <w:rFonts w:ascii="Calibri" w:eastAsia="Times New Roman" w:hAnsi="Calibri" w:cs="Calibri"/>
          <w:color w:val="000000"/>
          <w:kern w:val="28"/>
          <w:sz w:val="24"/>
          <w:szCs w:val="24"/>
          <w:lang w:eastAsia="en-IE"/>
          <w14:cntxtAlts/>
        </w:rPr>
        <w:t>Below you will find a link to some useful coaching tips:</w:t>
      </w:r>
    </w:p>
    <w:p w:rsidR="00DE0B39" w:rsidRPr="008F333E" w:rsidRDefault="00DE0B39" w:rsidP="00DE0B39">
      <w:pPr>
        <w:widowControl w:val="0"/>
        <w:spacing w:after="120" w:line="285" w:lineRule="auto"/>
        <w:rPr>
          <w:rFonts w:ascii="Calibri" w:eastAsia="Times New Roman" w:hAnsi="Calibri" w:cs="Calibri"/>
          <w:color w:val="000000"/>
          <w:kern w:val="28"/>
          <w:sz w:val="24"/>
          <w:szCs w:val="24"/>
          <w:lang w:eastAsia="en-IE"/>
          <w14:cntxtAlts/>
        </w:rPr>
      </w:pPr>
      <w:r w:rsidRPr="008F333E">
        <w:rPr>
          <w:rFonts w:ascii="Calibri" w:eastAsia="Times New Roman" w:hAnsi="Calibri" w:cs="Calibri"/>
          <w:color w:val="000000"/>
          <w:kern w:val="28"/>
          <w:sz w:val="24"/>
          <w:szCs w:val="24"/>
          <w:lang w:eastAsia="en-IE"/>
          <w14:cntxtAlts/>
        </w:rPr>
        <w:t xml:space="preserve"> </w:t>
      </w:r>
      <w:hyperlink r:id="rId9" w:history="1">
        <w:r w:rsidRPr="008F333E">
          <w:rPr>
            <w:rFonts w:ascii="Calibri" w:eastAsia="Times New Roman" w:hAnsi="Calibri" w:cs="Calibri"/>
            <w:color w:val="0000FF"/>
            <w:kern w:val="28"/>
            <w:sz w:val="24"/>
            <w:szCs w:val="24"/>
            <w:u w:val="single"/>
            <w:lang w:eastAsia="en-IE"/>
            <w14:cntxtAlts/>
          </w:rPr>
          <w:t>www.coachesclipboard.net</w:t>
        </w:r>
      </w:hyperlink>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0" w:history="1">
        <w:r w:rsidR="00DE0B39" w:rsidRPr="008F333E">
          <w:rPr>
            <w:rFonts w:ascii="Calibri" w:eastAsia="Times New Roman" w:hAnsi="Calibri" w:cs="Calibri"/>
            <w:color w:val="0000FF"/>
            <w:kern w:val="28"/>
            <w:sz w:val="24"/>
            <w:szCs w:val="24"/>
            <w:u w:val="single"/>
            <w:lang w:eastAsia="en-IE"/>
            <w14:cntxtAlts/>
          </w:rPr>
          <w:t>http://youth.usab.com/coaches</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1" w:history="1">
        <w:r w:rsidR="00DE0B39" w:rsidRPr="008F333E">
          <w:rPr>
            <w:rFonts w:ascii="Calibri" w:eastAsia="Times New Roman" w:hAnsi="Calibri" w:cs="Calibri"/>
            <w:color w:val="0000FF"/>
            <w:kern w:val="28"/>
            <w:sz w:val="24"/>
            <w:szCs w:val="24"/>
            <w:u w:val="single"/>
            <w:lang w:eastAsia="en-IE"/>
            <w14:cntxtAlts/>
          </w:rPr>
          <w:t>http://basketballhq.com/</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2" w:history="1">
        <w:r w:rsidR="00DE0B39" w:rsidRPr="008F333E">
          <w:rPr>
            <w:rFonts w:ascii="Calibri" w:eastAsia="Times New Roman" w:hAnsi="Calibri" w:cs="Calibri"/>
            <w:color w:val="0000FF"/>
            <w:kern w:val="28"/>
            <w:sz w:val="24"/>
            <w:szCs w:val="24"/>
            <w:u w:val="single"/>
            <w:lang w:eastAsia="en-IE"/>
            <w14:cntxtAlts/>
          </w:rPr>
          <w:t>http://www.breakthroughbasketball.com/</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3" w:history="1">
        <w:r w:rsidR="00DE0B39" w:rsidRPr="008F333E">
          <w:rPr>
            <w:rFonts w:ascii="Calibri" w:eastAsia="Times New Roman" w:hAnsi="Calibri" w:cs="Calibri"/>
            <w:color w:val="0000FF"/>
            <w:kern w:val="28"/>
            <w:sz w:val="24"/>
            <w:szCs w:val="24"/>
            <w:u w:val="single"/>
            <w:lang w:eastAsia="en-IE"/>
            <w14:cntxtAlts/>
          </w:rPr>
          <w:t>http://www.fiba.com/pages/eng/cl/index.asp</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4" w:history="1">
        <w:r w:rsidR="00DE0B39" w:rsidRPr="008F333E">
          <w:rPr>
            <w:rFonts w:ascii="Calibri" w:eastAsia="Times New Roman" w:hAnsi="Calibri" w:cs="Calibri"/>
            <w:color w:val="0000FF"/>
            <w:kern w:val="28"/>
            <w:sz w:val="24"/>
            <w:szCs w:val="24"/>
            <w:u w:val="single"/>
            <w:lang w:eastAsia="en-IE"/>
            <w14:cntxtAlts/>
          </w:rPr>
          <w:t>http://www.strongerteam.com/blog/</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5" w:history="1">
        <w:r w:rsidR="00DE0B39" w:rsidRPr="008F333E">
          <w:rPr>
            <w:rFonts w:ascii="Calibri" w:eastAsia="Times New Roman" w:hAnsi="Calibri" w:cs="Calibri"/>
            <w:color w:val="0000FF"/>
            <w:kern w:val="28"/>
            <w:sz w:val="24"/>
            <w:szCs w:val="24"/>
            <w:u w:val="single"/>
            <w:lang w:eastAsia="en-IE"/>
            <w14:cntxtAlts/>
          </w:rPr>
          <w:t>http://jtaylorcoach.blogspot.ie/</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Calibri" w:eastAsia="Times New Roman" w:hAnsi="Calibri" w:cs="Calibri"/>
          <w:color w:val="000000"/>
          <w:kern w:val="28"/>
          <w:sz w:val="24"/>
          <w:szCs w:val="24"/>
          <w:lang w:eastAsia="en-IE"/>
          <w14:cntxtAlts/>
        </w:rPr>
      </w:pPr>
      <w:hyperlink r:id="rId16" w:history="1">
        <w:r w:rsidR="00DE0B39" w:rsidRPr="008F333E">
          <w:rPr>
            <w:rFonts w:ascii="Calibri" w:eastAsia="Times New Roman" w:hAnsi="Calibri" w:cs="Calibri"/>
            <w:color w:val="0000FF"/>
            <w:kern w:val="28"/>
            <w:sz w:val="24"/>
            <w:szCs w:val="24"/>
            <w:u w:val="single"/>
            <w:lang w:eastAsia="en-IE"/>
            <w14:cntxtAlts/>
          </w:rPr>
          <w:t>http://changingthegameproject.com/</w:t>
        </w:r>
      </w:hyperlink>
      <w:r w:rsidR="00DE0B39" w:rsidRPr="008F333E">
        <w:rPr>
          <w:rFonts w:ascii="Calibri" w:eastAsia="Times New Roman" w:hAnsi="Calibri" w:cs="Calibri"/>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Times New Roman" w:eastAsia="Times New Roman" w:hAnsi="Times New Roman" w:cs="Times New Roman"/>
          <w:color w:val="000000"/>
          <w:kern w:val="28"/>
          <w:sz w:val="24"/>
          <w:szCs w:val="24"/>
          <w:lang w:eastAsia="en-IE"/>
          <w14:cntxtAlts/>
        </w:rPr>
      </w:pPr>
      <w:hyperlink r:id="rId17" w:history="1">
        <w:r w:rsidR="00DE0B39" w:rsidRPr="008F333E">
          <w:rPr>
            <w:rFonts w:ascii="Calibri" w:eastAsia="Times New Roman" w:hAnsi="Calibri" w:cs="Calibri"/>
            <w:color w:val="0000FF"/>
            <w:kern w:val="28"/>
            <w:sz w:val="24"/>
            <w:szCs w:val="24"/>
            <w:u w:val="single"/>
            <w:lang w:eastAsia="en-IE"/>
            <w14:cntxtAlts/>
          </w:rPr>
          <w:t>http://www.basketballwa.asn.au/index.php?id=70</w:t>
        </w:r>
      </w:hyperlink>
      <w:r w:rsidR="00DE0B39" w:rsidRPr="008F333E">
        <w:rPr>
          <w:rFonts w:ascii="Times New Roman" w:eastAsia="Times New Roman" w:hAnsi="Times New Roman" w:cs="Times New Roman"/>
          <w:color w:val="000000"/>
          <w:kern w:val="28"/>
          <w:sz w:val="24"/>
          <w:szCs w:val="24"/>
          <w:lang w:eastAsia="en-IE"/>
          <w14:cntxtAlts/>
        </w:rPr>
        <w:t xml:space="preserve"> </w:t>
      </w:r>
    </w:p>
    <w:p w:rsidR="00DE0B39" w:rsidRPr="008F333E" w:rsidRDefault="003A4BE0" w:rsidP="00DE0B39">
      <w:pPr>
        <w:widowControl w:val="0"/>
        <w:spacing w:after="120" w:line="285" w:lineRule="auto"/>
        <w:rPr>
          <w:rFonts w:ascii="Times New Roman" w:eastAsia="Times New Roman" w:hAnsi="Times New Roman" w:cs="Times New Roman"/>
          <w:color w:val="000000"/>
          <w:kern w:val="28"/>
          <w:sz w:val="28"/>
          <w:szCs w:val="28"/>
          <w:lang w:eastAsia="en-IE"/>
          <w14:cntxtAlts/>
        </w:rPr>
      </w:pPr>
      <w:hyperlink r:id="rId18" w:history="1">
        <w:r w:rsidR="00DE0B39" w:rsidRPr="008F333E">
          <w:rPr>
            <w:rFonts w:ascii="Calibri" w:eastAsia="Times New Roman" w:hAnsi="Calibri" w:cs="Calibri"/>
            <w:color w:val="0000FF"/>
            <w:kern w:val="28"/>
            <w:sz w:val="24"/>
            <w:szCs w:val="24"/>
            <w:u w:val="single"/>
            <w:lang w:eastAsia="en-IE"/>
            <w14:cntxtAlts/>
          </w:rPr>
          <w:t>http://www.basketballyukon.ca/player_development.html</w:t>
        </w:r>
      </w:hyperlink>
      <w:r w:rsidR="00DE0B39" w:rsidRPr="008F333E">
        <w:rPr>
          <w:rFonts w:ascii="Times New Roman" w:eastAsia="Times New Roman" w:hAnsi="Times New Roman" w:cs="Times New Roman"/>
          <w:color w:val="000000"/>
          <w:kern w:val="28"/>
          <w:sz w:val="28"/>
          <w:szCs w:val="28"/>
          <w:lang w:eastAsia="en-IE"/>
          <w14:cntxtAlts/>
        </w:rPr>
        <w:t xml:space="preserve"> </w:t>
      </w:r>
    </w:p>
    <w:p w:rsidR="00DE0B39" w:rsidRPr="008F333E" w:rsidRDefault="00DE0B39" w:rsidP="00DE0B39">
      <w:pPr>
        <w:widowControl w:val="0"/>
        <w:spacing w:after="120" w:line="285" w:lineRule="auto"/>
        <w:rPr>
          <w:rFonts w:ascii="Calibri" w:eastAsia="Times New Roman" w:hAnsi="Calibri" w:cs="Calibri"/>
          <w:color w:val="000000"/>
          <w:kern w:val="28"/>
          <w:sz w:val="28"/>
          <w:szCs w:val="28"/>
          <w:lang w:eastAsia="en-IE"/>
          <w14:cntxtAlts/>
        </w:rPr>
      </w:pPr>
      <w:r w:rsidRPr="008F333E">
        <w:rPr>
          <w:rFonts w:ascii="Calibri" w:eastAsia="Times New Roman" w:hAnsi="Calibri" w:cs="Calibri"/>
          <w:color w:val="000000"/>
          <w:kern w:val="28"/>
          <w:sz w:val="28"/>
          <w:szCs w:val="28"/>
          <w:lang w:eastAsia="en-IE"/>
          <w14:cntxtAlts/>
        </w:rPr>
        <w:t> </w:t>
      </w:r>
    </w:p>
    <w:p w:rsidR="00DE0B39" w:rsidRPr="008F333E" w:rsidRDefault="00DE0B39" w:rsidP="00DE0B39">
      <w:pPr>
        <w:widowControl w:val="0"/>
        <w:spacing w:after="120" w:line="285" w:lineRule="auto"/>
        <w:rPr>
          <w:rFonts w:ascii="Calibri" w:eastAsia="Times New Roman" w:hAnsi="Calibri" w:cs="Calibri"/>
          <w:color w:val="000000"/>
          <w:kern w:val="28"/>
          <w:sz w:val="24"/>
          <w:szCs w:val="24"/>
          <w:lang w:val="en-US" w:eastAsia="en-IE"/>
          <w14:cntxtAlts/>
        </w:rPr>
      </w:pPr>
      <w:bookmarkStart w:id="12" w:name="_GoBack"/>
      <w:bookmarkEnd w:id="12"/>
      <w:r w:rsidRPr="008F333E">
        <w:rPr>
          <w:rFonts w:ascii="Calibri" w:eastAsia="Times New Roman" w:hAnsi="Calibri" w:cs="Calibri"/>
          <w:color w:val="000000"/>
          <w:kern w:val="28"/>
          <w:sz w:val="24"/>
          <w:szCs w:val="24"/>
          <w:lang w:val="en-US" w:eastAsia="en-IE"/>
          <w14:cntxtAlts/>
        </w:rPr>
        <w:t> </w:t>
      </w:r>
    </w:p>
    <w:p w:rsidR="00DE0B39" w:rsidRPr="00DE0B39" w:rsidRDefault="00DE0B39" w:rsidP="00DE0B39">
      <w:pPr>
        <w:spacing w:before="100" w:beforeAutospacing="1" w:after="100" w:afterAutospacing="1"/>
        <w:jc w:val="center"/>
        <w:rPr>
          <w:rFonts w:ascii="Times New Roman" w:eastAsia="Times New Roman" w:hAnsi="Times New Roman" w:cs="Times New Roman"/>
          <w:sz w:val="24"/>
          <w:szCs w:val="24"/>
          <w:lang w:eastAsia="en-IE"/>
        </w:rPr>
      </w:pPr>
      <w:bookmarkStart w:id="13" w:name="support"/>
      <w:bookmarkEnd w:id="13"/>
      <w:r w:rsidRPr="008F333E">
        <w:rPr>
          <w:rFonts w:ascii="Calibri" w:eastAsia="Times New Roman" w:hAnsi="Calibri" w:cs="Calibri"/>
          <w:b/>
          <w:bCs/>
          <w:sz w:val="28"/>
          <w:szCs w:val="28"/>
          <w:u w:val="single"/>
          <w:lang w:eastAsia="en-IE"/>
        </w:rPr>
        <w:lastRenderedPageBreak/>
        <w:t>Development Officer</w:t>
      </w:r>
    </w:p>
    <w:p w:rsidR="00DE0B39" w:rsidRPr="008F333E" w:rsidRDefault="00DE0B39" w:rsidP="00DE0B39">
      <w:pPr>
        <w:spacing w:before="100" w:beforeAutospacing="1" w:after="100" w:afterAutospacing="1" w:line="240" w:lineRule="auto"/>
        <w:rPr>
          <w:rFonts w:ascii="Calibri" w:eastAsia="Times New Roman" w:hAnsi="Calibri" w:cs="Calibri"/>
          <w:b/>
          <w:bCs/>
          <w:sz w:val="24"/>
          <w:szCs w:val="24"/>
          <w:lang w:eastAsia="en-IE"/>
        </w:rPr>
      </w:pPr>
      <w:r w:rsidRPr="008F333E">
        <w:rPr>
          <w:rFonts w:eastAsiaTheme="minorEastAsia"/>
          <w:b/>
          <w:bCs/>
          <w:noProof/>
          <w:color w:val="0000FF"/>
          <w:sz w:val="24"/>
          <w:szCs w:val="24"/>
          <w:lang w:eastAsia="en-IE"/>
        </w:rPr>
        <w:t>Ciaran O Sullivan</w:t>
      </w:r>
    </w:p>
    <w:p w:rsidR="00DE0B39" w:rsidRPr="008F333E" w:rsidRDefault="00DE0B39" w:rsidP="00DE0B39">
      <w:pPr>
        <w:spacing w:before="100" w:beforeAutospacing="1" w:after="100" w:afterAutospacing="1" w:line="240" w:lineRule="auto"/>
        <w:rPr>
          <w:rFonts w:ascii="Calibri" w:eastAsia="Times New Roman" w:hAnsi="Calibri" w:cs="Calibri"/>
          <w:b/>
          <w:bCs/>
          <w:sz w:val="24"/>
          <w:szCs w:val="24"/>
          <w:lang w:eastAsia="en-IE"/>
        </w:rPr>
      </w:pPr>
      <w:r w:rsidRPr="008F333E">
        <w:rPr>
          <w:rFonts w:eastAsiaTheme="minorEastAsia"/>
          <w:b/>
          <w:bCs/>
          <w:noProof/>
          <w:color w:val="000080"/>
          <w:sz w:val="24"/>
          <w:szCs w:val="24"/>
          <w:lang w:eastAsia="en-IE"/>
        </w:rPr>
        <w:t>Basketball Development Officer</w:t>
      </w:r>
    </w:p>
    <w:p w:rsidR="00DE0B39" w:rsidRPr="008F333E" w:rsidRDefault="00DE0B39" w:rsidP="00DE0B39">
      <w:pPr>
        <w:spacing w:line="240" w:lineRule="auto"/>
        <w:rPr>
          <w:rFonts w:eastAsiaTheme="minorEastAsia"/>
          <w:noProof/>
          <w:sz w:val="24"/>
          <w:szCs w:val="24"/>
          <w:lang w:eastAsia="en-IE"/>
        </w:rPr>
      </w:pPr>
      <w:r w:rsidRPr="008F333E">
        <w:rPr>
          <w:rFonts w:eastAsiaTheme="minorEastAsia"/>
          <w:b/>
          <w:bCs/>
          <w:noProof/>
          <w:color w:val="000080"/>
          <w:sz w:val="24"/>
          <w:szCs w:val="24"/>
          <w:lang w:eastAsia="en-IE"/>
        </w:rPr>
        <w:t>Cork Sports Partnership</w:t>
      </w:r>
    </w:p>
    <w:p w:rsidR="00DE0B39" w:rsidRPr="008F333E" w:rsidRDefault="00DE0B39" w:rsidP="00DE0B39">
      <w:pPr>
        <w:spacing w:line="240" w:lineRule="auto"/>
        <w:rPr>
          <w:rFonts w:eastAsiaTheme="minorEastAsia"/>
          <w:noProof/>
          <w:sz w:val="24"/>
          <w:szCs w:val="24"/>
          <w:lang w:eastAsia="en-IE"/>
        </w:rPr>
      </w:pPr>
      <w:r>
        <w:rPr>
          <w:rFonts w:eastAsiaTheme="minorEastAsia"/>
          <w:b/>
          <w:bCs/>
          <w:noProof/>
          <w:color w:val="000080"/>
          <w:sz w:val="24"/>
          <w:szCs w:val="24"/>
          <w:lang w:eastAsia="en-IE"/>
        </w:rPr>
        <w:t>Mob: 087-9680320</w:t>
      </w:r>
    </w:p>
    <w:p w:rsidR="005016DB" w:rsidRDefault="005016DB"/>
    <w:sectPr w:rsidR="00501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D2"/>
    <w:rsid w:val="000617E4"/>
    <w:rsid w:val="000F10F4"/>
    <w:rsid w:val="00221C9E"/>
    <w:rsid w:val="002529A1"/>
    <w:rsid w:val="002851F0"/>
    <w:rsid w:val="003A4BE0"/>
    <w:rsid w:val="00411CC3"/>
    <w:rsid w:val="00432F34"/>
    <w:rsid w:val="005016DB"/>
    <w:rsid w:val="005E7C25"/>
    <w:rsid w:val="005F62C6"/>
    <w:rsid w:val="008F333E"/>
    <w:rsid w:val="00B569D2"/>
    <w:rsid w:val="00BC57B5"/>
    <w:rsid w:val="00D3232E"/>
    <w:rsid w:val="00DE0B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25"/>
    <w:rPr>
      <w:color w:val="0000FF" w:themeColor="hyperlink"/>
      <w:u w:val="single"/>
    </w:rPr>
  </w:style>
  <w:style w:type="paragraph" w:styleId="BalloonText">
    <w:name w:val="Balloon Text"/>
    <w:basedOn w:val="Normal"/>
    <w:link w:val="BalloonTextChar"/>
    <w:uiPriority w:val="99"/>
    <w:semiHidden/>
    <w:unhideWhenUsed/>
    <w:rsid w:val="005E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25"/>
    <w:rPr>
      <w:color w:val="0000FF" w:themeColor="hyperlink"/>
      <w:u w:val="single"/>
    </w:rPr>
  </w:style>
  <w:style w:type="paragraph" w:styleId="BalloonText">
    <w:name w:val="Balloon Text"/>
    <w:basedOn w:val="Normal"/>
    <w:link w:val="BalloonTextChar"/>
    <w:uiPriority w:val="99"/>
    <w:semiHidden/>
    <w:unhideWhenUsed/>
    <w:rsid w:val="005E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4382">
      <w:bodyDiv w:val="1"/>
      <w:marLeft w:val="0"/>
      <w:marRight w:val="0"/>
      <w:marTop w:val="0"/>
      <w:marBottom w:val="0"/>
      <w:divBdr>
        <w:top w:val="none" w:sz="0" w:space="0" w:color="auto"/>
        <w:left w:val="none" w:sz="0" w:space="0" w:color="auto"/>
        <w:bottom w:val="none" w:sz="0" w:space="0" w:color="auto"/>
        <w:right w:val="none" w:sz="0" w:space="0" w:color="auto"/>
      </w:divBdr>
    </w:div>
    <w:div w:id="962737272">
      <w:bodyDiv w:val="1"/>
      <w:marLeft w:val="0"/>
      <w:marRight w:val="0"/>
      <w:marTop w:val="0"/>
      <w:marBottom w:val="0"/>
      <w:divBdr>
        <w:top w:val="none" w:sz="0" w:space="0" w:color="auto"/>
        <w:left w:val="none" w:sz="0" w:space="0" w:color="auto"/>
        <w:bottom w:val="none" w:sz="0" w:space="0" w:color="auto"/>
        <w:right w:val="none" w:sz="0" w:space="0" w:color="auto"/>
      </w:divBdr>
    </w:div>
    <w:div w:id="1679649533">
      <w:bodyDiv w:val="1"/>
      <w:marLeft w:val="0"/>
      <w:marRight w:val="0"/>
      <w:marTop w:val="0"/>
      <w:marBottom w:val="0"/>
      <w:divBdr>
        <w:top w:val="none" w:sz="0" w:space="0" w:color="auto"/>
        <w:left w:val="none" w:sz="0" w:space="0" w:color="auto"/>
        <w:bottom w:val="none" w:sz="0" w:space="0" w:color="auto"/>
        <w:right w:val="none" w:sz="0" w:space="0" w:color="auto"/>
      </w:divBdr>
    </w:div>
    <w:div w:id="18197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i.net/PerformanceSport/coaching/coachingedworkshops" TargetMode="External"/><Relationship Id="rId13" Type="http://schemas.openxmlformats.org/officeDocument/2006/relationships/hyperlink" Target="http://www.fiba.com/pages/eng/cl/index.asp" TargetMode="External"/><Relationship Id="rId18" Type="http://schemas.openxmlformats.org/officeDocument/2006/relationships/hyperlink" Target="http://www.basketballyukon.ca/player_development.html" TargetMode="External"/><Relationship Id="rId3" Type="http://schemas.openxmlformats.org/officeDocument/2006/relationships/settings" Target="settings.xml"/><Relationship Id="rId7" Type="http://schemas.openxmlformats.org/officeDocument/2006/relationships/hyperlink" Target="http://www.irishsportscouncil.ie/Participation/" TargetMode="External"/><Relationship Id="rId12" Type="http://schemas.openxmlformats.org/officeDocument/2006/relationships/hyperlink" Target="http://www.breakthroughbasketball.com/" TargetMode="External"/><Relationship Id="rId17" Type="http://schemas.openxmlformats.org/officeDocument/2006/relationships/hyperlink" Target="http://www.basketballwa.asn.au/index.php?id=70" TargetMode="External"/><Relationship Id="rId2" Type="http://schemas.microsoft.com/office/2007/relationships/stylesWithEffects" Target="stylesWithEffects.xml"/><Relationship Id="rId16" Type="http://schemas.openxmlformats.org/officeDocument/2006/relationships/hyperlink" Target="http://changingthegameprojec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sketballireland.ie/index.php?option=com_content&amp;view=category&amp;layout=blog&amp;id=73&amp;Itemid=57" TargetMode="External"/><Relationship Id="rId11" Type="http://schemas.openxmlformats.org/officeDocument/2006/relationships/hyperlink" Target="http://basketballhq.com/" TargetMode="External"/><Relationship Id="rId5" Type="http://schemas.openxmlformats.org/officeDocument/2006/relationships/hyperlink" Target="mailto:nmcdermott@basketballireland.ie" TargetMode="External"/><Relationship Id="rId15" Type="http://schemas.openxmlformats.org/officeDocument/2006/relationships/hyperlink" Target="http://jtaylorcoach.blogspot.ie/" TargetMode="External"/><Relationship Id="rId10" Type="http://schemas.openxmlformats.org/officeDocument/2006/relationships/hyperlink" Target="http://youth.usab.com/coach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achesclipboard.net" TargetMode="External"/><Relationship Id="rId14" Type="http://schemas.openxmlformats.org/officeDocument/2006/relationships/hyperlink" Target="http://www.strongerteam.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 Cork VEC</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O'Sullivan</dc:creator>
  <cp:keywords/>
  <dc:description/>
  <cp:lastModifiedBy>McDermott Niall</cp:lastModifiedBy>
  <cp:revision>12</cp:revision>
  <cp:lastPrinted>2014-06-11T15:22:00Z</cp:lastPrinted>
  <dcterms:created xsi:type="dcterms:W3CDTF">2014-03-04T13:47:00Z</dcterms:created>
  <dcterms:modified xsi:type="dcterms:W3CDTF">2018-01-24T18:02:00Z</dcterms:modified>
</cp:coreProperties>
</file>